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384" w:rsidRPr="004F760E" w:rsidRDefault="004F760E" w:rsidP="004F760E">
      <w:pPr>
        <w:pStyle w:val="a4"/>
        <w:spacing w:after="0" w:line="240" w:lineRule="auto"/>
        <w:rPr>
          <w:sz w:val="28"/>
          <w:szCs w:val="32"/>
          <w:rtl/>
        </w:rPr>
      </w:pPr>
      <w:r w:rsidRPr="004F760E">
        <w:rPr>
          <w:rFonts w:hint="cs"/>
          <w:sz w:val="28"/>
          <w:szCs w:val="32"/>
          <w:rtl/>
        </w:rPr>
        <w:t>هذه الطريق</w:t>
      </w:r>
      <w:r w:rsidR="00F1551F">
        <w:rPr>
          <w:rFonts w:hint="cs"/>
          <w:sz w:val="28"/>
          <w:szCs w:val="32"/>
          <w:rtl/>
        </w:rPr>
        <w:t xml:space="preserve">ة للفهرسة هي طريقة: </w:t>
      </w:r>
      <w:r w:rsidRPr="004F760E">
        <w:rPr>
          <w:rFonts w:hint="cs"/>
          <w:sz w:val="28"/>
          <w:szCs w:val="32"/>
          <w:rtl/>
        </w:rPr>
        <w:t>الأنماط</w:t>
      </w:r>
      <w:r w:rsidRPr="004F760E">
        <w:rPr>
          <w:rFonts w:cstheme="minorBidi" w:hint="cs"/>
          <w:sz w:val="28"/>
          <w:szCs w:val="32"/>
          <w:rtl/>
          <w:lang w:bidi="ar-SA"/>
        </w:rPr>
        <w:t xml:space="preserve">. </w:t>
      </w:r>
      <w:r w:rsidRPr="004F760E">
        <w:rPr>
          <w:rFonts w:hint="cs"/>
          <w:sz w:val="28"/>
          <w:szCs w:val="32"/>
          <w:rtl/>
        </w:rPr>
        <w:t xml:space="preserve"> </w:t>
      </w:r>
    </w:p>
    <w:p w:rsidR="004F760E" w:rsidRDefault="004F760E" w:rsidP="004F760E">
      <w:pPr>
        <w:pStyle w:val="a4"/>
        <w:spacing w:after="0" w:line="240" w:lineRule="auto"/>
        <w:ind w:firstLine="0"/>
        <w:rPr>
          <w:sz w:val="28"/>
          <w:szCs w:val="32"/>
          <w:rtl/>
        </w:rPr>
      </w:pPr>
      <w:r w:rsidRPr="004F760E">
        <w:rPr>
          <w:rFonts w:hint="cs"/>
          <w:sz w:val="28"/>
          <w:szCs w:val="32"/>
          <w:rtl/>
        </w:rPr>
        <w:t>الشطر الأول من البيت له نمط اسمه (</w:t>
      </w:r>
      <w:proofErr w:type="spellStart"/>
      <w:r w:rsidRPr="004F760E">
        <w:rPr>
          <w:rFonts w:hint="cs"/>
          <w:sz w:val="28"/>
          <w:szCs w:val="32"/>
          <w:rtl/>
        </w:rPr>
        <w:t>شعريمين</w:t>
      </w:r>
      <w:proofErr w:type="spellEnd"/>
      <w:r w:rsidRPr="004F760E">
        <w:rPr>
          <w:rFonts w:hint="cs"/>
          <w:sz w:val="28"/>
          <w:szCs w:val="32"/>
          <w:rtl/>
        </w:rPr>
        <w:t>) والشطر الثاني (</w:t>
      </w:r>
      <w:proofErr w:type="spellStart"/>
      <w:r w:rsidRPr="004F760E">
        <w:rPr>
          <w:rFonts w:hint="cs"/>
          <w:sz w:val="28"/>
          <w:szCs w:val="32"/>
          <w:rtl/>
        </w:rPr>
        <w:t>شعريسار</w:t>
      </w:r>
      <w:proofErr w:type="spellEnd"/>
      <w:r w:rsidRPr="004F760E">
        <w:rPr>
          <w:rFonts w:hint="cs"/>
          <w:sz w:val="28"/>
          <w:szCs w:val="32"/>
          <w:rtl/>
        </w:rPr>
        <w:t>)</w:t>
      </w:r>
    </w:p>
    <w:p w:rsidR="004F760E" w:rsidRPr="00D42A69" w:rsidRDefault="004F760E" w:rsidP="00D42A69">
      <w:pPr>
        <w:pStyle w:val="a4"/>
        <w:spacing w:after="0" w:line="240" w:lineRule="auto"/>
        <w:ind w:firstLine="0"/>
        <w:jc w:val="center"/>
        <w:rPr>
          <w:b/>
          <w:bCs/>
          <w:sz w:val="28"/>
          <w:szCs w:val="32"/>
          <w:rtl/>
        </w:rPr>
      </w:pPr>
    </w:p>
    <w:tbl>
      <w:tblPr>
        <w:bidiVisual/>
        <w:tblW w:w="8222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45"/>
        <w:gridCol w:w="530"/>
        <w:gridCol w:w="3847"/>
      </w:tblGrid>
      <w:tr w:rsidR="00B260D8" w:rsidRPr="005C2E76" w:rsidTr="00084BB2">
        <w:trPr>
          <w:trHeight w:val="504"/>
          <w:jc w:val="center"/>
        </w:trPr>
        <w:tc>
          <w:tcPr>
            <w:tcW w:w="3845" w:type="dxa"/>
            <w:shd w:val="clear" w:color="auto" w:fill="auto"/>
            <w:vAlign w:val="center"/>
          </w:tcPr>
          <w:p w:rsidR="00B260D8" w:rsidRPr="00084BB2" w:rsidRDefault="001D2384" w:rsidP="00840661">
            <w:pPr>
              <w:pStyle w:val="a5"/>
              <w:rPr>
                <w:sz w:val="2"/>
                <w:szCs w:val="2"/>
                <w:rtl/>
              </w:rPr>
            </w:pPr>
            <w:bookmarkStart w:id="0" w:name="_Toc525848717"/>
            <w:bookmarkStart w:id="1" w:name="_Toc525925834"/>
            <w:bookmarkStart w:id="2" w:name="_Toc525926007"/>
            <w:bookmarkStart w:id="3" w:name="_Toc525926597"/>
            <w:r>
              <w:rPr>
                <w:rFonts w:hint="cs"/>
                <w:rtl/>
              </w:rPr>
              <w:t>هل غادر الشعراء من متردم</w:t>
            </w:r>
            <w:bookmarkEnd w:id="0"/>
            <w:bookmarkEnd w:id="1"/>
            <w:bookmarkEnd w:id="2"/>
            <w:bookmarkEnd w:id="3"/>
            <w:r w:rsidR="00B260D8" w:rsidRPr="005C2E76">
              <w:rPr>
                <w:rtl/>
              </w:rPr>
              <w:br/>
            </w:r>
          </w:p>
        </w:tc>
        <w:tc>
          <w:tcPr>
            <w:tcW w:w="530" w:type="dxa"/>
            <w:shd w:val="clear" w:color="auto" w:fill="auto"/>
            <w:vAlign w:val="bottom"/>
          </w:tcPr>
          <w:p w:rsidR="00B260D8" w:rsidRPr="005C2E76" w:rsidRDefault="00B260D8" w:rsidP="007D5C66">
            <w:pPr>
              <w:pStyle w:val="senter"/>
            </w:pPr>
            <w:r w:rsidRPr="005C2E76">
              <w:rPr>
                <w:rtl/>
              </w:rPr>
              <w:t>***</w:t>
            </w:r>
          </w:p>
        </w:tc>
        <w:tc>
          <w:tcPr>
            <w:tcW w:w="3847" w:type="dxa"/>
            <w:shd w:val="clear" w:color="auto" w:fill="auto"/>
            <w:vAlign w:val="center"/>
          </w:tcPr>
          <w:p w:rsidR="00B260D8" w:rsidRPr="00084BB2" w:rsidRDefault="001D2384" w:rsidP="00840661">
            <w:pPr>
              <w:pStyle w:val="a6"/>
              <w:rPr>
                <w:sz w:val="2"/>
                <w:szCs w:val="2"/>
                <w:rtl/>
              </w:rPr>
            </w:pPr>
            <w:bookmarkStart w:id="4" w:name="_Toc525848718"/>
            <w:bookmarkStart w:id="5" w:name="_Toc525926008"/>
            <w:bookmarkStart w:id="6" w:name="_Toc525926598"/>
            <w:r>
              <w:rPr>
                <w:rFonts w:hint="cs"/>
                <w:rtl/>
              </w:rPr>
              <w:t>أم هل عرفت الدار بعد توهم</w:t>
            </w:r>
            <w:bookmarkEnd w:id="4"/>
            <w:bookmarkEnd w:id="5"/>
            <w:bookmarkEnd w:id="6"/>
            <w:r w:rsidR="00B260D8" w:rsidRPr="005C2E76">
              <w:rPr>
                <w:rtl/>
              </w:rPr>
              <w:br/>
            </w:r>
          </w:p>
        </w:tc>
      </w:tr>
      <w:tr w:rsidR="007D5C66" w:rsidRPr="005C2E76" w:rsidTr="00084BB2">
        <w:trPr>
          <w:trHeight w:hRule="exact" w:val="561"/>
          <w:jc w:val="center"/>
        </w:trPr>
        <w:tc>
          <w:tcPr>
            <w:tcW w:w="3845" w:type="dxa"/>
            <w:shd w:val="clear" w:color="auto" w:fill="auto"/>
            <w:vAlign w:val="center"/>
          </w:tcPr>
          <w:p w:rsidR="007D5C66" w:rsidRPr="005C2E76" w:rsidRDefault="00084BB2" w:rsidP="002E5FCB">
            <w:pPr>
              <w:pStyle w:val="a5"/>
              <w:rPr>
                <w:rtl/>
                <w:lang w:bidi="ar-SA"/>
              </w:rPr>
            </w:pPr>
            <w:bookmarkStart w:id="7" w:name="_Toc525926009"/>
            <w:bookmarkStart w:id="8" w:name="_Toc525926599"/>
            <w:r w:rsidRPr="00084BB2">
              <w:rPr>
                <w:rFonts w:hint="cs"/>
                <w:rtl/>
              </w:rPr>
              <w:t>يا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دار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عبلة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بالجواء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تكلمي</w:t>
            </w:r>
            <w:bookmarkEnd w:id="7"/>
            <w:bookmarkEnd w:id="8"/>
            <w:r w:rsidR="007D5C66" w:rsidRPr="005C2E76">
              <w:rPr>
                <w:rtl/>
              </w:rPr>
              <w:br/>
            </w:r>
          </w:p>
        </w:tc>
        <w:tc>
          <w:tcPr>
            <w:tcW w:w="530" w:type="dxa"/>
            <w:shd w:val="clear" w:color="auto" w:fill="auto"/>
            <w:vAlign w:val="bottom"/>
          </w:tcPr>
          <w:p w:rsidR="007D5C66" w:rsidRPr="005C2E76" w:rsidRDefault="007D5C66" w:rsidP="002E5FCB">
            <w:pPr>
              <w:pStyle w:val="senter"/>
            </w:pPr>
            <w:r w:rsidRPr="005C2E76">
              <w:rPr>
                <w:rtl/>
              </w:rPr>
              <w:t>***</w:t>
            </w:r>
          </w:p>
        </w:tc>
        <w:tc>
          <w:tcPr>
            <w:tcW w:w="3847" w:type="dxa"/>
            <w:shd w:val="clear" w:color="auto" w:fill="auto"/>
            <w:vAlign w:val="center"/>
          </w:tcPr>
          <w:p w:rsidR="007D5C66" w:rsidRPr="005C2E76" w:rsidRDefault="00084BB2" w:rsidP="00084BB2">
            <w:pPr>
              <w:pStyle w:val="a6"/>
              <w:rPr>
                <w:rtl/>
              </w:rPr>
            </w:pPr>
            <w:bookmarkStart w:id="9" w:name="_Toc525926010"/>
            <w:bookmarkStart w:id="10" w:name="_Toc525926600"/>
            <w:r w:rsidRPr="00084BB2">
              <w:rPr>
                <w:rFonts w:hint="cs"/>
                <w:rtl/>
              </w:rPr>
              <w:t>و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عمي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صباحاً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دار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عبلة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و</w:t>
            </w:r>
            <w:r w:rsidRPr="00084BB2">
              <w:rPr>
                <w:rtl/>
              </w:rPr>
              <w:t xml:space="preserve"> </w:t>
            </w:r>
            <w:r w:rsidRPr="00084BB2">
              <w:rPr>
                <w:rFonts w:hint="cs"/>
                <w:rtl/>
              </w:rPr>
              <w:t>اسلمي</w:t>
            </w:r>
            <w:bookmarkEnd w:id="9"/>
            <w:bookmarkEnd w:id="10"/>
            <w:r>
              <w:rPr>
                <w:rtl/>
              </w:rPr>
              <w:br/>
            </w:r>
          </w:p>
        </w:tc>
      </w:tr>
    </w:tbl>
    <w:p w:rsidR="00B77D20" w:rsidRDefault="00B77D20" w:rsidP="00B77D20">
      <w:pPr>
        <w:pStyle w:val="ptBoldsenter"/>
        <w:bidi w:val="0"/>
        <w:rPr>
          <w:lang w:bidi="ar-SA"/>
        </w:rPr>
      </w:pPr>
    </w:p>
    <w:p w:rsidR="00B260D8" w:rsidRDefault="00B260D8">
      <w:pPr>
        <w:bidi w:val="0"/>
        <w:rPr>
          <w:rFonts w:ascii="Times New Roman" w:hAnsi="Times New Roman" w:cs="Simplified Arabic"/>
          <w:sz w:val="32"/>
          <w:szCs w:val="36"/>
        </w:rPr>
      </w:pPr>
      <w:r>
        <w:br w:type="page"/>
      </w:r>
    </w:p>
    <w:p w:rsidR="00D42A69" w:rsidRPr="0097799C" w:rsidRDefault="004F760E" w:rsidP="004F760E">
      <w:pPr>
        <w:pStyle w:val="12"/>
        <w:tabs>
          <w:tab w:val="right" w:leader="dot" w:pos="8296"/>
        </w:tabs>
        <w:jc w:val="center"/>
        <w:rPr>
          <w:b w:val="0"/>
          <w:bCs/>
          <w:rtl/>
        </w:rPr>
      </w:pPr>
      <w:r w:rsidRPr="0097799C">
        <w:rPr>
          <w:rFonts w:hint="cs"/>
          <w:b w:val="0"/>
          <w:bCs/>
          <w:rtl/>
        </w:rPr>
        <w:lastRenderedPageBreak/>
        <w:t>الأبيات الشعرية قبل تحرير الكتابات</w:t>
      </w:r>
    </w:p>
    <w:p w:rsidR="00A6225D" w:rsidRDefault="00D42A69" w:rsidP="00D42A69">
      <w:pPr>
        <w:pStyle w:val="12"/>
        <w:tabs>
          <w:tab w:val="right" w:leader="dot" w:pos="8296"/>
        </w:tabs>
        <w:jc w:val="center"/>
        <w:rPr>
          <w:rtl/>
        </w:rPr>
      </w:pPr>
      <w:r w:rsidRPr="00D42A69">
        <w:rPr>
          <w:rFonts w:hint="cs"/>
          <w:b w:val="0"/>
          <w:bCs/>
          <w:sz w:val="28"/>
          <w:szCs w:val="32"/>
          <w:rtl/>
        </w:rPr>
        <w:t>الجدول الأول</w:t>
      </w:r>
      <w:r w:rsidR="001D2384">
        <w:rPr>
          <w:rtl/>
        </w:rPr>
        <w:fldChar w:fldCharType="begin"/>
      </w:r>
      <w:r w:rsidR="001D2384">
        <w:rPr>
          <w:rtl/>
        </w:rPr>
        <w:instrText xml:space="preserve"> </w:instrText>
      </w:r>
      <w:r w:rsidR="001D2384">
        <w:instrText>TOC</w:instrText>
      </w:r>
      <w:r w:rsidR="001D2384">
        <w:rPr>
          <w:rtl/>
        </w:rPr>
        <w:instrText xml:space="preserve"> \</w:instrText>
      </w:r>
      <w:r w:rsidR="001D2384">
        <w:instrText>t "</w:instrText>
      </w:r>
      <w:r w:rsidR="001D2384">
        <w:rPr>
          <w:rFonts w:hint="cs"/>
          <w:rtl/>
          <w:lang w:bidi="ar-SA"/>
        </w:rPr>
        <w:instrText>شعريمين</w:instrText>
      </w:r>
      <w:r w:rsidR="001D2384">
        <w:instrText>;1;</w:instrText>
      </w:r>
      <w:r w:rsidR="001D2384">
        <w:rPr>
          <w:rFonts w:hint="cs"/>
          <w:rtl/>
        </w:rPr>
        <w:instrText>شعريسار</w:instrText>
      </w:r>
      <w:r w:rsidR="001D2384">
        <w:instrText>;1</w:instrText>
      </w:r>
      <w:r w:rsidR="001D2384">
        <w:rPr>
          <w:rtl/>
        </w:rPr>
        <w:instrText xml:space="preserve">" </w:instrText>
      </w:r>
      <w:r w:rsidR="001D2384">
        <w:rPr>
          <w:rtl/>
        </w:rPr>
        <w:fldChar w:fldCharType="separate"/>
      </w: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3736"/>
        <w:gridCol w:w="3587"/>
        <w:gridCol w:w="1199"/>
      </w:tblGrid>
      <w:tr w:rsidR="006535D1" w:rsidRPr="00A6225D" w:rsidTr="006535D1">
        <w:tc>
          <w:tcPr>
            <w:tcW w:w="3736" w:type="dxa"/>
          </w:tcPr>
          <w:p w:rsidR="006535D1" w:rsidRPr="006535D1" w:rsidRDefault="006535D1" w:rsidP="006535D1">
            <w:pPr>
              <w:pStyle w:val="12"/>
              <w:jc w:val="center"/>
              <w:rPr>
                <w:b w:val="0"/>
                <w:bCs/>
                <w:rtl/>
              </w:rPr>
            </w:pPr>
            <w:r>
              <w:rPr>
                <w:rFonts w:hint="cs"/>
                <w:b w:val="0"/>
                <w:bCs/>
                <w:rtl/>
              </w:rPr>
              <w:t>شطر البيت</w:t>
            </w:r>
          </w:p>
        </w:tc>
        <w:tc>
          <w:tcPr>
            <w:tcW w:w="3587" w:type="dxa"/>
          </w:tcPr>
          <w:p w:rsidR="006535D1" w:rsidRPr="006535D1" w:rsidRDefault="006535D1" w:rsidP="006535D1">
            <w:pPr>
              <w:pStyle w:val="12"/>
              <w:jc w:val="center"/>
              <w:rPr>
                <w:b w:val="0"/>
                <w:bCs/>
                <w:rtl/>
              </w:rPr>
            </w:pPr>
            <w:r>
              <w:rPr>
                <w:rFonts w:hint="cs"/>
                <w:b w:val="0"/>
                <w:bCs/>
                <w:rtl/>
              </w:rPr>
              <w:t>عجز البيت</w:t>
            </w:r>
          </w:p>
        </w:tc>
        <w:tc>
          <w:tcPr>
            <w:tcW w:w="1199" w:type="dxa"/>
          </w:tcPr>
          <w:p w:rsidR="006535D1" w:rsidRPr="006535D1" w:rsidRDefault="006535D1" w:rsidP="006535D1">
            <w:pPr>
              <w:pStyle w:val="12"/>
              <w:jc w:val="center"/>
              <w:rPr>
                <w:b w:val="0"/>
                <w:bCs/>
              </w:rPr>
            </w:pPr>
            <w:r w:rsidRPr="006535D1">
              <w:rPr>
                <w:rFonts w:hint="cs"/>
                <w:b w:val="0"/>
                <w:bCs/>
                <w:rtl/>
              </w:rPr>
              <w:t>الصفحة</w:t>
            </w:r>
          </w:p>
        </w:tc>
      </w:tr>
      <w:tr w:rsidR="006535D1" w:rsidRPr="00A6225D" w:rsidTr="006535D1">
        <w:tc>
          <w:tcPr>
            <w:tcW w:w="3736" w:type="dxa"/>
          </w:tcPr>
          <w:p w:rsidR="006535D1" w:rsidRPr="00A6225D" w:rsidRDefault="006535D1" w:rsidP="008706DD">
            <w:pPr>
              <w:pStyle w:val="12"/>
              <w:rPr>
                <w:rtl/>
              </w:rPr>
            </w:pPr>
            <w:r w:rsidRPr="00A6225D">
              <w:rPr>
                <w:rFonts w:hint="eastAsia"/>
                <w:rtl/>
              </w:rPr>
              <w:t>هل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غادر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الشعراء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من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متردم</w:t>
            </w:r>
          </w:p>
        </w:tc>
        <w:tc>
          <w:tcPr>
            <w:tcW w:w="3587" w:type="dxa"/>
          </w:tcPr>
          <w:p w:rsidR="006535D1" w:rsidRPr="00A6225D" w:rsidRDefault="006535D1" w:rsidP="006535D1">
            <w:pPr>
              <w:pStyle w:val="12"/>
              <w:jc w:val="center"/>
            </w:pPr>
            <w:r w:rsidRPr="00A6225D">
              <w:rPr>
                <w:rFonts w:hint="eastAsia"/>
                <w:rtl/>
              </w:rPr>
              <w:t>أم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هل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عرفت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الدار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بعد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توهم</w:t>
            </w:r>
          </w:p>
        </w:tc>
        <w:tc>
          <w:tcPr>
            <w:tcW w:w="1199" w:type="dxa"/>
          </w:tcPr>
          <w:p w:rsidR="006535D1" w:rsidRPr="00A6225D" w:rsidRDefault="006535D1" w:rsidP="006535D1">
            <w:pPr>
              <w:pStyle w:val="12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A6225D">
              <w:fldChar w:fldCharType="begin"/>
            </w:r>
            <w:r w:rsidRPr="00A6225D">
              <w:rPr>
                <w:rtl/>
              </w:rPr>
              <w:instrText xml:space="preserve"> </w:instrText>
            </w:r>
            <w:r w:rsidRPr="00A6225D">
              <w:instrText>PAGEREF</w:instrText>
            </w:r>
            <w:r w:rsidRPr="00A6225D">
              <w:rPr>
                <w:rtl/>
              </w:rPr>
              <w:instrText xml:space="preserve"> _</w:instrText>
            </w:r>
            <w:r w:rsidRPr="00A6225D">
              <w:instrText>Toc525926007 \h</w:instrText>
            </w:r>
            <w:r w:rsidRPr="00A6225D">
              <w:rPr>
                <w:rtl/>
              </w:rPr>
              <w:instrText xml:space="preserve"> </w:instrText>
            </w:r>
            <w:r w:rsidRPr="00A6225D">
              <w:fldChar w:fldCharType="separate"/>
            </w:r>
            <w:r w:rsidR="00BA79F1">
              <w:rPr>
                <w:rtl/>
              </w:rPr>
              <w:t>1</w:t>
            </w:r>
            <w:r w:rsidRPr="00A6225D">
              <w:fldChar w:fldCharType="end"/>
            </w:r>
          </w:p>
        </w:tc>
      </w:tr>
      <w:tr w:rsidR="006535D1" w:rsidRPr="00A6225D" w:rsidTr="006535D1">
        <w:tc>
          <w:tcPr>
            <w:tcW w:w="3736" w:type="dxa"/>
          </w:tcPr>
          <w:p w:rsidR="006535D1" w:rsidRPr="00A6225D" w:rsidRDefault="006535D1" w:rsidP="008706DD">
            <w:pPr>
              <w:pStyle w:val="12"/>
              <w:rPr>
                <w:rtl/>
              </w:rPr>
            </w:pPr>
            <w:r w:rsidRPr="00A6225D">
              <w:rPr>
                <w:rFonts w:hint="eastAsia"/>
                <w:rtl/>
              </w:rPr>
              <w:t>يا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عبلة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بالجواء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تكلمي</w:t>
            </w:r>
          </w:p>
        </w:tc>
        <w:tc>
          <w:tcPr>
            <w:tcW w:w="3587" w:type="dxa"/>
          </w:tcPr>
          <w:p w:rsidR="006535D1" w:rsidRPr="00A6225D" w:rsidRDefault="006535D1" w:rsidP="006535D1">
            <w:pPr>
              <w:pStyle w:val="12"/>
              <w:jc w:val="center"/>
            </w:pPr>
            <w:r w:rsidRPr="00A6225D">
              <w:rPr>
                <w:rFonts w:hint="eastAsia"/>
                <w:rtl/>
              </w:rPr>
              <w:t>و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عمي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صباحاً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عبلة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و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اسلمي</w:t>
            </w:r>
          </w:p>
        </w:tc>
        <w:tc>
          <w:tcPr>
            <w:tcW w:w="1199" w:type="dxa"/>
          </w:tcPr>
          <w:p w:rsidR="006535D1" w:rsidRPr="00A6225D" w:rsidRDefault="006535D1" w:rsidP="006535D1">
            <w:pPr>
              <w:pStyle w:val="12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A6225D">
              <w:fldChar w:fldCharType="begin"/>
            </w:r>
            <w:r w:rsidRPr="00A6225D">
              <w:rPr>
                <w:rtl/>
              </w:rPr>
              <w:instrText xml:space="preserve"> </w:instrText>
            </w:r>
            <w:r w:rsidRPr="00A6225D">
              <w:instrText>PAGEREF</w:instrText>
            </w:r>
            <w:r w:rsidRPr="00A6225D">
              <w:rPr>
                <w:rtl/>
              </w:rPr>
              <w:instrText xml:space="preserve"> _</w:instrText>
            </w:r>
            <w:r w:rsidRPr="00A6225D">
              <w:instrText>Toc525926009 \h</w:instrText>
            </w:r>
            <w:r w:rsidRPr="00A6225D">
              <w:rPr>
                <w:rtl/>
              </w:rPr>
              <w:instrText xml:space="preserve"> </w:instrText>
            </w:r>
            <w:r w:rsidRPr="00A6225D">
              <w:fldChar w:fldCharType="separate"/>
            </w:r>
            <w:r w:rsidR="00BA79F1">
              <w:rPr>
                <w:rtl/>
              </w:rPr>
              <w:t>1</w:t>
            </w:r>
            <w:r w:rsidRPr="00A6225D">
              <w:fldChar w:fldCharType="end"/>
            </w:r>
          </w:p>
        </w:tc>
      </w:tr>
    </w:tbl>
    <w:p w:rsidR="00A6225D" w:rsidRDefault="00A6225D">
      <w:pPr>
        <w:pStyle w:val="12"/>
        <w:tabs>
          <w:tab w:val="right" w:leader="dot" w:pos="8296"/>
        </w:tabs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rtl/>
          <w:lang w:val="en-US" w:bidi="ar-SA"/>
        </w:rPr>
      </w:pPr>
    </w:p>
    <w:p w:rsidR="001D2384" w:rsidRDefault="001D2384" w:rsidP="0097799C">
      <w:pPr>
        <w:pStyle w:val="a4"/>
        <w:jc w:val="center"/>
        <w:rPr>
          <w:rtl/>
        </w:rPr>
      </w:pPr>
      <w:r>
        <w:rPr>
          <w:rtl/>
        </w:rPr>
        <w:fldChar w:fldCharType="end"/>
      </w:r>
      <w:r w:rsidR="004F760E">
        <w:rPr>
          <w:rFonts w:hint="cs"/>
          <w:rtl/>
        </w:rPr>
        <w:t>الأبيات الشعرية بعد تحرير الكتابات</w:t>
      </w:r>
    </w:p>
    <w:p w:rsidR="004F760E" w:rsidRDefault="004F760E" w:rsidP="004F760E">
      <w:pPr>
        <w:pStyle w:val="a4"/>
        <w:ind w:firstLine="0"/>
        <w:jc w:val="center"/>
        <w:rPr>
          <w:rtl/>
        </w:rPr>
      </w:pPr>
      <w:r>
        <w:rPr>
          <w:rFonts w:hint="cs"/>
          <w:rtl/>
        </w:rPr>
        <w:t xml:space="preserve">وحتى يمكنك تحديثها تحدد على الصفحات وتضغط فقط </w:t>
      </w:r>
      <w:r>
        <w:t>f9</w:t>
      </w:r>
    </w:p>
    <w:p w:rsidR="00D42A69" w:rsidRPr="00D42A69" w:rsidRDefault="00D42A69" w:rsidP="004F760E">
      <w:pPr>
        <w:pStyle w:val="a4"/>
        <w:ind w:firstLine="0"/>
        <w:jc w:val="center"/>
        <w:rPr>
          <w:b/>
          <w:bCs/>
          <w:rtl/>
          <w:lang w:bidi="ar-SA"/>
        </w:rPr>
      </w:pPr>
      <w:r w:rsidRPr="00D42A69">
        <w:rPr>
          <w:rFonts w:hint="cs"/>
          <w:b/>
          <w:bCs/>
          <w:rtl/>
        </w:rPr>
        <w:t>الجدول الثاني</w:t>
      </w: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3736"/>
        <w:gridCol w:w="3698"/>
        <w:gridCol w:w="1088"/>
      </w:tblGrid>
      <w:tr w:rsidR="004F760E" w:rsidRPr="00A6225D" w:rsidTr="00580292">
        <w:tc>
          <w:tcPr>
            <w:tcW w:w="3736" w:type="dxa"/>
          </w:tcPr>
          <w:p w:rsidR="004F760E" w:rsidRPr="006535D1" w:rsidRDefault="004F760E" w:rsidP="002E5FCB">
            <w:pPr>
              <w:pStyle w:val="12"/>
              <w:jc w:val="center"/>
              <w:rPr>
                <w:b w:val="0"/>
                <w:bCs/>
                <w:rtl/>
              </w:rPr>
            </w:pPr>
            <w:r>
              <w:rPr>
                <w:rFonts w:hint="cs"/>
                <w:b w:val="0"/>
                <w:bCs/>
                <w:rtl/>
              </w:rPr>
              <w:t>شطر البيت</w:t>
            </w:r>
          </w:p>
        </w:tc>
        <w:tc>
          <w:tcPr>
            <w:tcW w:w="3698" w:type="dxa"/>
          </w:tcPr>
          <w:p w:rsidR="004F760E" w:rsidRPr="006535D1" w:rsidRDefault="004F760E" w:rsidP="002E5FCB">
            <w:pPr>
              <w:pStyle w:val="12"/>
              <w:jc w:val="center"/>
              <w:rPr>
                <w:b w:val="0"/>
                <w:bCs/>
                <w:rtl/>
              </w:rPr>
            </w:pPr>
            <w:r>
              <w:rPr>
                <w:rFonts w:hint="cs"/>
                <w:b w:val="0"/>
                <w:bCs/>
                <w:rtl/>
              </w:rPr>
              <w:t>عجز البيت</w:t>
            </w:r>
          </w:p>
        </w:tc>
        <w:tc>
          <w:tcPr>
            <w:tcW w:w="1088" w:type="dxa"/>
          </w:tcPr>
          <w:p w:rsidR="004F760E" w:rsidRPr="006535D1" w:rsidRDefault="004F760E" w:rsidP="002E5FCB">
            <w:pPr>
              <w:pStyle w:val="12"/>
              <w:jc w:val="center"/>
              <w:rPr>
                <w:b w:val="0"/>
                <w:bCs/>
              </w:rPr>
            </w:pPr>
            <w:r w:rsidRPr="006535D1">
              <w:rPr>
                <w:rFonts w:hint="cs"/>
                <w:b w:val="0"/>
                <w:bCs/>
                <w:rtl/>
              </w:rPr>
              <w:t>الصفحة</w:t>
            </w:r>
          </w:p>
        </w:tc>
      </w:tr>
      <w:tr w:rsidR="004F760E" w:rsidRPr="00A6225D" w:rsidTr="00580292">
        <w:tc>
          <w:tcPr>
            <w:tcW w:w="3736" w:type="dxa"/>
          </w:tcPr>
          <w:p w:rsidR="004F760E" w:rsidRPr="00580292" w:rsidRDefault="004F760E" w:rsidP="00580292">
            <w:pPr>
              <w:pStyle w:val="12"/>
              <w:jc w:val="lowKashida"/>
              <w:rPr>
                <w:sz w:val="2"/>
                <w:szCs w:val="2"/>
                <w:rtl/>
              </w:rPr>
            </w:pPr>
            <w:r w:rsidRPr="00A6225D">
              <w:rPr>
                <w:rFonts w:hint="eastAsia"/>
                <w:rtl/>
              </w:rPr>
              <w:t>هل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غادر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الشعراء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من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متردم</w:t>
            </w:r>
            <w:r w:rsidR="00580292">
              <w:rPr>
                <w:rFonts w:hint="cs"/>
                <w:rtl/>
              </w:rPr>
              <w:br/>
            </w:r>
          </w:p>
        </w:tc>
        <w:tc>
          <w:tcPr>
            <w:tcW w:w="3698" w:type="dxa"/>
          </w:tcPr>
          <w:p w:rsidR="00580292" w:rsidRPr="00580292" w:rsidRDefault="004F760E" w:rsidP="00580292">
            <w:pPr>
              <w:pStyle w:val="12"/>
              <w:jc w:val="lowKashida"/>
              <w:rPr>
                <w:sz w:val="2"/>
                <w:szCs w:val="2"/>
              </w:rPr>
            </w:pPr>
            <w:r w:rsidRPr="00A6225D">
              <w:rPr>
                <w:rFonts w:hint="eastAsia"/>
                <w:rtl/>
              </w:rPr>
              <w:t>أم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هل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عرفت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الدار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بعد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توهم</w:t>
            </w:r>
            <w:r w:rsidR="00580292">
              <w:rPr>
                <w:rtl/>
              </w:rPr>
              <w:br/>
            </w:r>
          </w:p>
        </w:tc>
        <w:tc>
          <w:tcPr>
            <w:tcW w:w="1088" w:type="dxa"/>
          </w:tcPr>
          <w:p w:rsidR="004F760E" w:rsidRPr="00A6225D" w:rsidRDefault="004F760E" w:rsidP="002E5FCB">
            <w:pPr>
              <w:pStyle w:val="12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A6225D">
              <w:fldChar w:fldCharType="begin"/>
            </w:r>
            <w:r w:rsidRPr="00A6225D">
              <w:rPr>
                <w:rtl/>
              </w:rPr>
              <w:instrText xml:space="preserve"> </w:instrText>
            </w:r>
            <w:r w:rsidRPr="00A6225D">
              <w:instrText>PAGEREF</w:instrText>
            </w:r>
            <w:r w:rsidRPr="00A6225D">
              <w:rPr>
                <w:rtl/>
              </w:rPr>
              <w:instrText xml:space="preserve"> _</w:instrText>
            </w:r>
            <w:r w:rsidRPr="00A6225D">
              <w:instrText>Toc525926007 \h</w:instrText>
            </w:r>
            <w:r w:rsidRPr="00A6225D">
              <w:rPr>
                <w:rtl/>
              </w:rPr>
              <w:instrText xml:space="preserve"> </w:instrText>
            </w:r>
            <w:r w:rsidRPr="00A6225D">
              <w:fldChar w:fldCharType="separate"/>
            </w:r>
            <w:r w:rsidR="00580292">
              <w:rPr>
                <w:rtl/>
              </w:rPr>
              <w:t>1</w:t>
            </w:r>
            <w:r w:rsidRPr="00A6225D">
              <w:fldChar w:fldCharType="end"/>
            </w:r>
          </w:p>
        </w:tc>
      </w:tr>
      <w:tr w:rsidR="004F760E" w:rsidRPr="00A6225D" w:rsidTr="00580292">
        <w:tc>
          <w:tcPr>
            <w:tcW w:w="3736" w:type="dxa"/>
          </w:tcPr>
          <w:p w:rsidR="004F760E" w:rsidRPr="00580292" w:rsidRDefault="004F760E" w:rsidP="00580292">
            <w:pPr>
              <w:pStyle w:val="12"/>
              <w:jc w:val="lowKashida"/>
              <w:rPr>
                <w:sz w:val="2"/>
                <w:szCs w:val="2"/>
                <w:rtl/>
              </w:rPr>
            </w:pPr>
            <w:r w:rsidRPr="00A6225D">
              <w:rPr>
                <w:rFonts w:hint="eastAsia"/>
                <w:rtl/>
              </w:rPr>
              <w:t>يا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عبلة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بالجواء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تكلمي</w:t>
            </w:r>
            <w:r w:rsidR="00580292">
              <w:rPr>
                <w:rtl/>
              </w:rPr>
              <w:br/>
            </w:r>
          </w:p>
        </w:tc>
        <w:tc>
          <w:tcPr>
            <w:tcW w:w="3698" w:type="dxa"/>
          </w:tcPr>
          <w:p w:rsidR="004F760E" w:rsidRPr="00580292" w:rsidRDefault="004F760E" w:rsidP="00580292">
            <w:pPr>
              <w:pStyle w:val="12"/>
              <w:jc w:val="lowKashida"/>
              <w:rPr>
                <w:sz w:val="2"/>
                <w:szCs w:val="2"/>
              </w:rPr>
            </w:pPr>
            <w:r w:rsidRPr="00A6225D">
              <w:rPr>
                <w:rFonts w:hint="eastAsia"/>
                <w:rtl/>
              </w:rPr>
              <w:t>و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عمي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صباحاً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عبلة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و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اسلمي</w:t>
            </w:r>
            <w:r w:rsidR="00580292">
              <w:rPr>
                <w:rtl/>
              </w:rPr>
              <w:br/>
            </w:r>
          </w:p>
        </w:tc>
        <w:tc>
          <w:tcPr>
            <w:tcW w:w="1088" w:type="dxa"/>
          </w:tcPr>
          <w:p w:rsidR="004F760E" w:rsidRPr="00A6225D" w:rsidRDefault="004F760E" w:rsidP="002E5FCB">
            <w:pPr>
              <w:pStyle w:val="12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A6225D">
              <w:fldChar w:fldCharType="begin"/>
            </w:r>
            <w:r w:rsidRPr="00A6225D">
              <w:rPr>
                <w:rtl/>
              </w:rPr>
              <w:instrText xml:space="preserve"> </w:instrText>
            </w:r>
            <w:r w:rsidRPr="00A6225D">
              <w:instrText>PAGEREF</w:instrText>
            </w:r>
            <w:r w:rsidRPr="00A6225D">
              <w:rPr>
                <w:rtl/>
              </w:rPr>
              <w:instrText xml:space="preserve"> _</w:instrText>
            </w:r>
            <w:r w:rsidRPr="00A6225D">
              <w:instrText>Toc525926009 \h</w:instrText>
            </w:r>
            <w:r w:rsidRPr="00A6225D">
              <w:rPr>
                <w:rtl/>
              </w:rPr>
              <w:instrText xml:space="preserve"> </w:instrText>
            </w:r>
            <w:r w:rsidRPr="00A6225D">
              <w:fldChar w:fldCharType="separate"/>
            </w:r>
            <w:r w:rsidR="00580292">
              <w:rPr>
                <w:rtl/>
              </w:rPr>
              <w:t>1</w:t>
            </w:r>
            <w:r w:rsidRPr="00A6225D">
              <w:fldChar w:fldCharType="end"/>
            </w:r>
          </w:p>
        </w:tc>
      </w:tr>
    </w:tbl>
    <w:p w:rsidR="004F760E" w:rsidRDefault="004F760E" w:rsidP="001D2384">
      <w:pPr>
        <w:pStyle w:val="a4"/>
        <w:rPr>
          <w:rtl/>
          <w:lang w:bidi="ar-SA"/>
        </w:rPr>
      </w:pPr>
    </w:p>
    <w:p w:rsidR="004F760E" w:rsidRPr="00D42A69" w:rsidRDefault="004F760E" w:rsidP="00BA79F1">
      <w:pPr>
        <w:pStyle w:val="a4"/>
        <w:ind w:firstLine="0"/>
        <w:rPr>
          <w:sz w:val="30"/>
          <w:szCs w:val="34"/>
          <w:rtl/>
          <w:lang w:bidi="ar-SA"/>
        </w:rPr>
      </w:pPr>
      <w:r w:rsidRPr="00D42A69">
        <w:rPr>
          <w:rFonts w:hint="cs"/>
          <w:sz w:val="30"/>
          <w:szCs w:val="34"/>
          <w:rtl/>
          <w:lang w:bidi="ar-SA"/>
        </w:rPr>
        <w:t>حتى تستطيع تحرير الكتابات قم بنسخ الجدول الأول بالكامل</w:t>
      </w:r>
      <w:r w:rsidR="00BA79F1">
        <w:rPr>
          <w:rFonts w:hint="cs"/>
          <w:sz w:val="30"/>
          <w:szCs w:val="34"/>
          <w:rtl/>
          <w:lang w:bidi="ar-SA"/>
        </w:rPr>
        <w:t xml:space="preserve"> </w:t>
      </w:r>
    </w:p>
    <w:p w:rsidR="004F760E" w:rsidRPr="00D42A69" w:rsidRDefault="004F760E" w:rsidP="00D42A69">
      <w:pPr>
        <w:pStyle w:val="a4"/>
        <w:ind w:firstLine="0"/>
        <w:rPr>
          <w:sz w:val="30"/>
          <w:szCs w:val="34"/>
          <w:rtl/>
          <w:lang w:bidi="ar-SA"/>
        </w:rPr>
      </w:pPr>
      <w:r w:rsidRPr="00D42A69">
        <w:rPr>
          <w:rFonts w:hint="cs"/>
          <w:sz w:val="30"/>
          <w:szCs w:val="34"/>
          <w:rtl/>
          <w:lang w:bidi="ar-SA"/>
        </w:rPr>
        <w:t xml:space="preserve">ثم قم بعمل لصق ستجده تم تحريره من الارتباط التشعبي أما أرقام الصفحات فسوف تظل مرتبطة مع النص ليمكنك تحديثها بالضغط على </w:t>
      </w:r>
      <w:r w:rsidRPr="00D42A69">
        <w:rPr>
          <w:sz w:val="30"/>
          <w:szCs w:val="34"/>
          <w:lang w:bidi="ar-SA"/>
        </w:rPr>
        <w:t>f9</w:t>
      </w:r>
      <w:r w:rsidRPr="00D42A69">
        <w:rPr>
          <w:rFonts w:hint="cs"/>
          <w:sz w:val="30"/>
          <w:szCs w:val="34"/>
          <w:rtl/>
          <w:lang w:bidi="ar-SA"/>
        </w:rPr>
        <w:t xml:space="preserve"> </w:t>
      </w:r>
    </w:p>
    <w:p w:rsidR="004F760E" w:rsidRDefault="004F760E" w:rsidP="00D04A9E">
      <w:pPr>
        <w:pStyle w:val="a4"/>
        <w:ind w:firstLine="0"/>
        <w:rPr>
          <w:sz w:val="30"/>
          <w:szCs w:val="34"/>
          <w:rtl/>
          <w:lang w:bidi="ar-SA"/>
        </w:rPr>
      </w:pPr>
      <w:r w:rsidRPr="00D42A69">
        <w:rPr>
          <w:rFonts w:hint="cs"/>
          <w:sz w:val="30"/>
          <w:szCs w:val="34"/>
          <w:rtl/>
          <w:lang w:bidi="ar-SA"/>
        </w:rPr>
        <w:t xml:space="preserve">* فالجدول الأول والجدول الثاني مثالين تعمل بأحدهما كما تشاء. </w:t>
      </w:r>
    </w:p>
    <w:p w:rsidR="00CA318D" w:rsidRDefault="00BA79F1" w:rsidP="00CA318D">
      <w:pPr>
        <w:pStyle w:val="a4"/>
        <w:ind w:firstLine="0"/>
        <w:rPr>
          <w:rFonts w:hint="cs"/>
          <w:sz w:val="30"/>
          <w:szCs w:val="34"/>
          <w:rtl/>
          <w:lang w:bidi="ar-SA"/>
        </w:rPr>
      </w:pPr>
      <w:r>
        <w:rPr>
          <w:rFonts w:hint="cs"/>
          <w:sz w:val="30"/>
          <w:szCs w:val="34"/>
          <w:rtl/>
          <w:lang w:bidi="ar-SA"/>
        </w:rPr>
        <w:t>* عن نفسي افضل الجدول الثاني حتى يكون خفيف على الجهاز</w:t>
      </w:r>
    </w:p>
    <w:p w:rsidR="00F1551F" w:rsidRDefault="00F1551F" w:rsidP="00CA318D">
      <w:pPr>
        <w:pStyle w:val="a4"/>
        <w:ind w:firstLine="0"/>
        <w:rPr>
          <w:rFonts w:hint="cs"/>
          <w:sz w:val="30"/>
          <w:szCs w:val="34"/>
          <w:rtl/>
          <w:lang w:bidi="ar-SA"/>
        </w:rPr>
      </w:pPr>
    </w:p>
    <w:p w:rsidR="00F1551F" w:rsidRDefault="00F1551F">
      <w:pPr>
        <w:bidi w:val="0"/>
        <w:rPr>
          <w:rFonts w:ascii="Times New Roman" w:hAnsi="Times New Roman" w:cs="Simplified Arabic"/>
          <w:sz w:val="30"/>
          <w:szCs w:val="34"/>
          <w:rtl/>
        </w:rPr>
      </w:pPr>
      <w:r>
        <w:rPr>
          <w:sz w:val="30"/>
          <w:szCs w:val="34"/>
          <w:rtl/>
        </w:rPr>
        <w:br w:type="page"/>
      </w:r>
    </w:p>
    <w:p w:rsidR="00F1551F" w:rsidRDefault="00F1551F" w:rsidP="00CD5B35">
      <w:pPr>
        <w:pStyle w:val="a4"/>
        <w:ind w:firstLine="0"/>
        <w:rPr>
          <w:rFonts w:hint="cs"/>
          <w:sz w:val="30"/>
          <w:szCs w:val="34"/>
          <w:rtl/>
          <w:lang w:bidi="ar-SA"/>
        </w:rPr>
      </w:pPr>
      <w:r>
        <w:rPr>
          <w:rFonts w:hint="cs"/>
          <w:sz w:val="30"/>
          <w:szCs w:val="34"/>
          <w:rtl/>
          <w:lang w:bidi="ar-SA"/>
        </w:rPr>
        <w:lastRenderedPageBreak/>
        <w:t xml:space="preserve">حتى تستطيع تجميع الأبيات الشعرية </w:t>
      </w:r>
      <w:r w:rsidR="00CD5B35">
        <w:rPr>
          <w:rFonts w:hint="cs"/>
          <w:sz w:val="30"/>
          <w:szCs w:val="34"/>
          <w:rtl/>
          <w:lang w:bidi="ar-SA"/>
        </w:rPr>
        <w:t xml:space="preserve">في نهاية المستند </w:t>
      </w:r>
      <w:r>
        <w:rPr>
          <w:rFonts w:hint="cs"/>
          <w:sz w:val="30"/>
          <w:szCs w:val="34"/>
          <w:rtl/>
          <w:lang w:bidi="ar-SA"/>
        </w:rPr>
        <w:t>بهذه التعليمة</w:t>
      </w:r>
      <w:r w:rsidR="00CD5B35">
        <w:rPr>
          <w:rFonts w:hint="cs"/>
          <w:sz w:val="30"/>
          <w:szCs w:val="34"/>
          <w:rtl/>
          <w:lang w:bidi="ar-SA"/>
        </w:rPr>
        <w:t xml:space="preserve">: </w:t>
      </w:r>
      <w:bookmarkStart w:id="11" w:name="_GoBack"/>
      <w:bookmarkEnd w:id="11"/>
    </w:p>
    <w:p w:rsidR="00F1551F" w:rsidRDefault="00F1551F" w:rsidP="00F1551F">
      <w:pPr>
        <w:pStyle w:val="12"/>
        <w:tabs>
          <w:tab w:val="right" w:leader="dot" w:pos="8296"/>
        </w:tabs>
        <w:bidi w:val="0"/>
        <w:jc w:val="center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TOC</w:instrText>
      </w:r>
      <w:r>
        <w:rPr>
          <w:rtl/>
        </w:rPr>
        <w:instrText xml:space="preserve"> \</w:instrText>
      </w:r>
      <w:r>
        <w:instrText>t "</w:instrText>
      </w:r>
      <w:r>
        <w:rPr>
          <w:rFonts w:hint="cs"/>
          <w:rtl/>
          <w:lang w:bidi="ar-SA"/>
        </w:rPr>
        <w:instrText>شعريمين</w:instrText>
      </w:r>
      <w:r>
        <w:instrText>;1;</w:instrText>
      </w:r>
      <w:r>
        <w:rPr>
          <w:rFonts w:hint="cs"/>
          <w:rtl/>
        </w:rPr>
        <w:instrText>شعريسار</w:instrText>
      </w:r>
      <w:r>
        <w:instrText>;1</w:instrText>
      </w:r>
      <w:r>
        <w:rPr>
          <w:rtl/>
        </w:rPr>
        <w:instrText xml:space="preserve">" </w:instrText>
      </w:r>
      <w:r>
        <w:rPr>
          <w:rtl/>
        </w:rPr>
        <w:fldChar w:fldCharType="separate"/>
      </w: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3736"/>
        <w:gridCol w:w="3587"/>
        <w:gridCol w:w="1199"/>
      </w:tblGrid>
      <w:tr w:rsidR="00F1551F" w:rsidRPr="00A6225D" w:rsidTr="002E5FCB">
        <w:tc>
          <w:tcPr>
            <w:tcW w:w="3736" w:type="dxa"/>
          </w:tcPr>
          <w:p w:rsidR="00F1551F" w:rsidRPr="006535D1" w:rsidRDefault="00F1551F" w:rsidP="00F1551F">
            <w:pPr>
              <w:pStyle w:val="12"/>
              <w:bidi w:val="0"/>
              <w:jc w:val="center"/>
              <w:rPr>
                <w:b w:val="0"/>
                <w:bCs/>
                <w:rtl/>
              </w:rPr>
            </w:pPr>
            <w:r>
              <w:rPr>
                <w:rFonts w:hint="cs"/>
                <w:b w:val="0"/>
                <w:bCs/>
                <w:rtl/>
              </w:rPr>
              <w:t>شطر البيت</w:t>
            </w:r>
          </w:p>
        </w:tc>
        <w:tc>
          <w:tcPr>
            <w:tcW w:w="3587" w:type="dxa"/>
          </w:tcPr>
          <w:p w:rsidR="00F1551F" w:rsidRPr="006535D1" w:rsidRDefault="00F1551F" w:rsidP="00F1551F">
            <w:pPr>
              <w:pStyle w:val="12"/>
              <w:bidi w:val="0"/>
              <w:jc w:val="center"/>
              <w:rPr>
                <w:b w:val="0"/>
                <w:bCs/>
                <w:rtl/>
              </w:rPr>
            </w:pPr>
            <w:r>
              <w:rPr>
                <w:rFonts w:hint="cs"/>
                <w:b w:val="0"/>
                <w:bCs/>
                <w:rtl/>
              </w:rPr>
              <w:t>عجز البيت</w:t>
            </w:r>
          </w:p>
        </w:tc>
        <w:tc>
          <w:tcPr>
            <w:tcW w:w="1199" w:type="dxa"/>
          </w:tcPr>
          <w:p w:rsidR="00F1551F" w:rsidRPr="006535D1" w:rsidRDefault="00F1551F" w:rsidP="00F1551F">
            <w:pPr>
              <w:pStyle w:val="12"/>
              <w:bidi w:val="0"/>
              <w:jc w:val="center"/>
              <w:rPr>
                <w:b w:val="0"/>
                <w:bCs/>
              </w:rPr>
            </w:pPr>
            <w:r w:rsidRPr="006535D1">
              <w:rPr>
                <w:rFonts w:hint="cs"/>
                <w:b w:val="0"/>
                <w:bCs/>
                <w:rtl/>
              </w:rPr>
              <w:t>الصفحة</w:t>
            </w:r>
          </w:p>
        </w:tc>
      </w:tr>
      <w:tr w:rsidR="00F1551F" w:rsidRPr="00A6225D" w:rsidTr="002E5FCB">
        <w:tc>
          <w:tcPr>
            <w:tcW w:w="3736" w:type="dxa"/>
          </w:tcPr>
          <w:p w:rsidR="00F1551F" w:rsidRPr="00A6225D" w:rsidRDefault="00F1551F" w:rsidP="00F1551F">
            <w:pPr>
              <w:pStyle w:val="12"/>
              <w:bidi w:val="0"/>
              <w:rPr>
                <w:rtl/>
              </w:rPr>
            </w:pPr>
            <w:r w:rsidRPr="00A6225D">
              <w:rPr>
                <w:rFonts w:hint="eastAsia"/>
                <w:rtl/>
              </w:rPr>
              <w:t>هل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غادر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الشعراء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من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متردم</w:t>
            </w:r>
          </w:p>
        </w:tc>
        <w:tc>
          <w:tcPr>
            <w:tcW w:w="3587" w:type="dxa"/>
          </w:tcPr>
          <w:p w:rsidR="00F1551F" w:rsidRPr="00A6225D" w:rsidRDefault="00F1551F" w:rsidP="00F1551F">
            <w:pPr>
              <w:pStyle w:val="12"/>
              <w:bidi w:val="0"/>
              <w:jc w:val="center"/>
            </w:pPr>
            <w:r w:rsidRPr="00A6225D">
              <w:rPr>
                <w:rFonts w:hint="eastAsia"/>
                <w:rtl/>
              </w:rPr>
              <w:t>أم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هل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عرفت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الدار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بعد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توهم</w:t>
            </w:r>
          </w:p>
        </w:tc>
        <w:tc>
          <w:tcPr>
            <w:tcW w:w="1199" w:type="dxa"/>
          </w:tcPr>
          <w:p w:rsidR="00F1551F" w:rsidRPr="00A6225D" w:rsidRDefault="00F1551F" w:rsidP="00F1551F">
            <w:pPr>
              <w:pStyle w:val="12"/>
              <w:bidi w:val="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A6225D">
              <w:fldChar w:fldCharType="begin"/>
            </w:r>
            <w:r w:rsidRPr="00A6225D">
              <w:rPr>
                <w:rtl/>
              </w:rPr>
              <w:instrText xml:space="preserve"> </w:instrText>
            </w:r>
            <w:r w:rsidRPr="00A6225D">
              <w:instrText>PAGEREF</w:instrText>
            </w:r>
            <w:r w:rsidRPr="00A6225D">
              <w:rPr>
                <w:rtl/>
              </w:rPr>
              <w:instrText xml:space="preserve"> _</w:instrText>
            </w:r>
            <w:r w:rsidRPr="00A6225D">
              <w:instrText>Toc525926007 \h</w:instrText>
            </w:r>
            <w:r w:rsidRPr="00A6225D">
              <w:rPr>
                <w:rtl/>
              </w:rPr>
              <w:instrText xml:space="preserve"> </w:instrText>
            </w:r>
            <w:r w:rsidRPr="00A6225D">
              <w:fldChar w:fldCharType="separate"/>
            </w:r>
            <w:r>
              <w:rPr>
                <w:rtl/>
              </w:rPr>
              <w:t>1</w:t>
            </w:r>
            <w:r w:rsidRPr="00A6225D">
              <w:fldChar w:fldCharType="end"/>
            </w:r>
          </w:p>
        </w:tc>
      </w:tr>
      <w:tr w:rsidR="00F1551F" w:rsidRPr="00A6225D" w:rsidTr="002E5FCB">
        <w:tc>
          <w:tcPr>
            <w:tcW w:w="3736" w:type="dxa"/>
          </w:tcPr>
          <w:p w:rsidR="00F1551F" w:rsidRPr="00A6225D" w:rsidRDefault="00F1551F" w:rsidP="00F1551F">
            <w:pPr>
              <w:pStyle w:val="12"/>
              <w:bidi w:val="0"/>
              <w:rPr>
                <w:rtl/>
              </w:rPr>
            </w:pPr>
            <w:r w:rsidRPr="00A6225D">
              <w:rPr>
                <w:rFonts w:hint="eastAsia"/>
                <w:rtl/>
              </w:rPr>
              <w:t>يا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عبلة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بالجواء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تكلمي</w:t>
            </w:r>
          </w:p>
        </w:tc>
        <w:tc>
          <w:tcPr>
            <w:tcW w:w="3587" w:type="dxa"/>
          </w:tcPr>
          <w:p w:rsidR="00F1551F" w:rsidRPr="00A6225D" w:rsidRDefault="00F1551F" w:rsidP="00F1551F">
            <w:pPr>
              <w:pStyle w:val="12"/>
              <w:bidi w:val="0"/>
              <w:jc w:val="center"/>
            </w:pPr>
            <w:r w:rsidRPr="00A6225D">
              <w:rPr>
                <w:rFonts w:hint="eastAsia"/>
                <w:rtl/>
              </w:rPr>
              <w:t>و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عمي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صباحاً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دار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عبلة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و</w:t>
            </w:r>
            <w:r w:rsidRPr="00A6225D">
              <w:rPr>
                <w:rtl/>
              </w:rPr>
              <w:t xml:space="preserve"> </w:t>
            </w:r>
            <w:r w:rsidRPr="00A6225D">
              <w:rPr>
                <w:rFonts w:hint="eastAsia"/>
                <w:rtl/>
              </w:rPr>
              <w:t>اسلمي</w:t>
            </w:r>
          </w:p>
        </w:tc>
        <w:tc>
          <w:tcPr>
            <w:tcW w:w="1199" w:type="dxa"/>
          </w:tcPr>
          <w:p w:rsidR="00F1551F" w:rsidRPr="00A6225D" w:rsidRDefault="00F1551F" w:rsidP="00F1551F">
            <w:pPr>
              <w:pStyle w:val="12"/>
              <w:bidi w:val="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A6225D">
              <w:fldChar w:fldCharType="begin"/>
            </w:r>
            <w:r w:rsidRPr="00A6225D">
              <w:rPr>
                <w:rtl/>
              </w:rPr>
              <w:instrText xml:space="preserve"> </w:instrText>
            </w:r>
            <w:r w:rsidRPr="00A6225D">
              <w:instrText>PAGEREF</w:instrText>
            </w:r>
            <w:r w:rsidRPr="00A6225D">
              <w:rPr>
                <w:rtl/>
              </w:rPr>
              <w:instrText xml:space="preserve"> _</w:instrText>
            </w:r>
            <w:r w:rsidRPr="00A6225D">
              <w:instrText>Toc525926009 \h</w:instrText>
            </w:r>
            <w:r w:rsidRPr="00A6225D">
              <w:rPr>
                <w:rtl/>
              </w:rPr>
              <w:instrText xml:space="preserve"> </w:instrText>
            </w:r>
            <w:r w:rsidRPr="00A6225D">
              <w:fldChar w:fldCharType="separate"/>
            </w:r>
            <w:r>
              <w:rPr>
                <w:rtl/>
              </w:rPr>
              <w:t>1</w:t>
            </w:r>
            <w:r w:rsidRPr="00A6225D">
              <w:fldChar w:fldCharType="end"/>
            </w:r>
          </w:p>
        </w:tc>
      </w:tr>
    </w:tbl>
    <w:p w:rsidR="00F1551F" w:rsidRDefault="00F1551F" w:rsidP="00F1551F">
      <w:pPr>
        <w:pStyle w:val="12"/>
        <w:tabs>
          <w:tab w:val="right" w:leader="dot" w:pos="8296"/>
        </w:tabs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rtl/>
          <w:lang w:val="en-US" w:bidi="ar-SA"/>
        </w:rPr>
      </w:pPr>
    </w:p>
    <w:p w:rsidR="00F1551F" w:rsidRPr="00D42A69" w:rsidRDefault="00F1551F" w:rsidP="00F1551F">
      <w:pPr>
        <w:pStyle w:val="a4"/>
        <w:ind w:firstLine="0"/>
        <w:rPr>
          <w:sz w:val="30"/>
          <w:szCs w:val="34"/>
          <w:rtl/>
          <w:lang w:bidi="ar-SA"/>
        </w:rPr>
      </w:pPr>
      <w:r>
        <w:rPr>
          <w:rtl/>
        </w:rPr>
        <w:fldChar w:fldCharType="end"/>
      </w:r>
    </w:p>
    <w:sectPr w:rsidR="00F1551F" w:rsidRPr="00D42A69" w:rsidSect="00FB69B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D20"/>
    <w:rsid w:val="000144DE"/>
    <w:rsid w:val="00043F97"/>
    <w:rsid w:val="000526E5"/>
    <w:rsid w:val="00072016"/>
    <w:rsid w:val="00084BB2"/>
    <w:rsid w:val="000E50F1"/>
    <w:rsid w:val="00105974"/>
    <w:rsid w:val="00113C48"/>
    <w:rsid w:val="00125871"/>
    <w:rsid w:val="001503AF"/>
    <w:rsid w:val="00153D51"/>
    <w:rsid w:val="0017204F"/>
    <w:rsid w:val="001D2384"/>
    <w:rsid w:val="001F5348"/>
    <w:rsid w:val="002D7F31"/>
    <w:rsid w:val="00300E3B"/>
    <w:rsid w:val="00301EC2"/>
    <w:rsid w:val="00325FDE"/>
    <w:rsid w:val="003353F4"/>
    <w:rsid w:val="003720A4"/>
    <w:rsid w:val="0037345D"/>
    <w:rsid w:val="00381052"/>
    <w:rsid w:val="003F2282"/>
    <w:rsid w:val="00481765"/>
    <w:rsid w:val="004E53B7"/>
    <w:rsid w:val="004F760E"/>
    <w:rsid w:val="0050170A"/>
    <w:rsid w:val="005203DF"/>
    <w:rsid w:val="00542C9A"/>
    <w:rsid w:val="00580292"/>
    <w:rsid w:val="005831DF"/>
    <w:rsid w:val="0059405F"/>
    <w:rsid w:val="005B636D"/>
    <w:rsid w:val="005C7F66"/>
    <w:rsid w:val="006431D7"/>
    <w:rsid w:val="006535D1"/>
    <w:rsid w:val="006A648F"/>
    <w:rsid w:val="006B0593"/>
    <w:rsid w:val="00722D61"/>
    <w:rsid w:val="0072639E"/>
    <w:rsid w:val="007606B2"/>
    <w:rsid w:val="007B7A83"/>
    <w:rsid w:val="007D5C66"/>
    <w:rsid w:val="0081684B"/>
    <w:rsid w:val="00880141"/>
    <w:rsid w:val="00894826"/>
    <w:rsid w:val="008E5225"/>
    <w:rsid w:val="00926EEA"/>
    <w:rsid w:val="0093319F"/>
    <w:rsid w:val="00954075"/>
    <w:rsid w:val="0097799C"/>
    <w:rsid w:val="00977F06"/>
    <w:rsid w:val="009A3256"/>
    <w:rsid w:val="009A5A72"/>
    <w:rsid w:val="00A03796"/>
    <w:rsid w:val="00A04045"/>
    <w:rsid w:val="00A43A94"/>
    <w:rsid w:val="00A6225D"/>
    <w:rsid w:val="00AB6A55"/>
    <w:rsid w:val="00AD5035"/>
    <w:rsid w:val="00AD5D39"/>
    <w:rsid w:val="00AE2FA1"/>
    <w:rsid w:val="00AF5286"/>
    <w:rsid w:val="00B260D8"/>
    <w:rsid w:val="00B45F66"/>
    <w:rsid w:val="00B77D20"/>
    <w:rsid w:val="00B87E12"/>
    <w:rsid w:val="00BA79F1"/>
    <w:rsid w:val="00BC09A2"/>
    <w:rsid w:val="00BD7334"/>
    <w:rsid w:val="00C8226B"/>
    <w:rsid w:val="00C923E2"/>
    <w:rsid w:val="00CA318D"/>
    <w:rsid w:val="00CC3EC9"/>
    <w:rsid w:val="00CD5B35"/>
    <w:rsid w:val="00D04A9E"/>
    <w:rsid w:val="00D113B1"/>
    <w:rsid w:val="00D42A69"/>
    <w:rsid w:val="00D83385"/>
    <w:rsid w:val="00D95076"/>
    <w:rsid w:val="00E31B6B"/>
    <w:rsid w:val="00E40113"/>
    <w:rsid w:val="00E72081"/>
    <w:rsid w:val="00F1551F"/>
    <w:rsid w:val="00F4528D"/>
    <w:rsid w:val="00F9701A"/>
    <w:rsid w:val="00FB69BF"/>
    <w:rsid w:val="00FD2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BC09A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حاشية1عربي"/>
    <w:basedOn w:val="a3"/>
    <w:next w:val="a"/>
    <w:qFormat/>
    <w:rsid w:val="00043F97"/>
    <w:pPr>
      <w:ind w:left="409" w:hanging="454"/>
      <w:jc w:val="lowKashida"/>
    </w:pPr>
    <w:rPr>
      <w:rFonts w:ascii="Times New Roman" w:eastAsia="Batang" w:hAnsi="Times New Roman" w:cs="Traditional Arabic"/>
      <w:sz w:val="24"/>
      <w:szCs w:val="32"/>
      <w:lang w:bidi="ar-EG"/>
    </w:rPr>
  </w:style>
  <w:style w:type="paragraph" w:styleId="a3">
    <w:name w:val="footnote text"/>
    <w:basedOn w:val="a"/>
    <w:link w:val="Char"/>
    <w:uiPriority w:val="99"/>
    <w:semiHidden/>
    <w:unhideWhenUsed/>
    <w:rsid w:val="00FB69BF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semiHidden/>
    <w:rsid w:val="00FB69BF"/>
    <w:rPr>
      <w:sz w:val="20"/>
      <w:szCs w:val="20"/>
    </w:rPr>
  </w:style>
  <w:style w:type="paragraph" w:customStyle="1" w:styleId="a4">
    <w:name w:val="النورمال"/>
    <w:basedOn w:val="a"/>
    <w:link w:val="Char0"/>
    <w:qFormat/>
    <w:rsid w:val="009A3256"/>
    <w:pPr>
      <w:widowControl w:val="0"/>
      <w:ind w:firstLine="284"/>
      <w:jc w:val="lowKashida"/>
    </w:pPr>
    <w:rPr>
      <w:rFonts w:ascii="Times New Roman" w:hAnsi="Times New Roman" w:cs="Simplified Arabic"/>
      <w:sz w:val="32"/>
      <w:szCs w:val="36"/>
      <w:lang w:bidi="ar-EG"/>
    </w:rPr>
  </w:style>
  <w:style w:type="character" w:customStyle="1" w:styleId="Char0">
    <w:name w:val="النورمال Char"/>
    <w:link w:val="a4"/>
    <w:rsid w:val="009A3256"/>
    <w:rPr>
      <w:rFonts w:ascii="Times New Roman" w:hAnsi="Times New Roman" w:cs="Simplified Arabic"/>
      <w:sz w:val="32"/>
      <w:szCs w:val="36"/>
      <w:lang w:bidi="ar-EG"/>
    </w:rPr>
  </w:style>
  <w:style w:type="paragraph" w:customStyle="1" w:styleId="ptBoldsenter">
    <w:name w:val="ptBoldsenter"/>
    <w:basedOn w:val="1"/>
    <w:next w:val="a4"/>
    <w:qFormat/>
    <w:rsid w:val="00D83385"/>
    <w:pPr>
      <w:spacing w:before="120" w:after="120" w:line="240" w:lineRule="auto"/>
      <w:jc w:val="center"/>
    </w:pPr>
    <w:rPr>
      <w:rFonts w:ascii="Times New Roman" w:eastAsia="Times New Roman" w:hAnsi="Times New Roman" w:cs="PT Bold Heading"/>
      <w:bCs w:val="0"/>
      <w:color w:val="auto"/>
      <w:sz w:val="40"/>
      <w:szCs w:val="40"/>
      <w:lang w:bidi="ar-EG"/>
    </w:rPr>
  </w:style>
  <w:style w:type="character" w:customStyle="1" w:styleId="1Char">
    <w:name w:val="عنوان 1 Char"/>
    <w:basedOn w:val="a0"/>
    <w:link w:val="1"/>
    <w:uiPriority w:val="9"/>
    <w:rsid w:val="00BC09A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simpliefed">
    <w:name w:val="simpliefed"/>
    <w:basedOn w:val="a"/>
    <w:next w:val="a4"/>
    <w:rsid w:val="0037345D"/>
    <w:pPr>
      <w:keepNext/>
      <w:jc w:val="lowKashida"/>
    </w:pPr>
    <w:rPr>
      <w:rFonts w:ascii="Times New Roman" w:eastAsia="Times New Roman" w:hAnsi="Times New Roman" w:cs="Simplified Arabic"/>
      <w:bCs/>
      <w:sz w:val="32"/>
      <w:szCs w:val="36"/>
      <w:lang w:bidi="ar-EG"/>
    </w:rPr>
  </w:style>
  <w:style w:type="paragraph" w:customStyle="1" w:styleId="2">
    <w:name w:val="حاشية2عربي"/>
    <w:basedOn w:val="10"/>
    <w:rsid w:val="00BC09A2"/>
    <w:pPr>
      <w:ind w:left="284" w:firstLine="0"/>
    </w:pPr>
    <w:rPr>
      <w:rFonts w:eastAsia="Times New Roman"/>
    </w:rPr>
  </w:style>
  <w:style w:type="paragraph" w:customStyle="1" w:styleId="a5">
    <w:name w:val="شعريمين"/>
    <w:basedOn w:val="a"/>
    <w:qFormat/>
    <w:rsid w:val="00AD5035"/>
    <w:pPr>
      <w:spacing w:after="0" w:line="240" w:lineRule="auto"/>
      <w:jc w:val="lowKashida"/>
    </w:pPr>
    <w:rPr>
      <w:rFonts w:ascii="Times New Roman" w:eastAsia="Times New Roman" w:hAnsi="Times New Roman" w:cs="Traditional Arabic"/>
      <w:sz w:val="32"/>
      <w:szCs w:val="36"/>
      <w:lang w:bidi="ar-EG"/>
    </w:rPr>
  </w:style>
  <w:style w:type="paragraph" w:customStyle="1" w:styleId="a6">
    <w:name w:val="شعريسار"/>
    <w:basedOn w:val="a5"/>
    <w:qFormat/>
    <w:rsid w:val="00113C48"/>
    <w:rPr>
      <w:rFonts w:asciiTheme="minorHAnsi" w:eastAsiaTheme="minorHAnsi" w:hAnsiTheme="minorHAnsi"/>
      <w:sz w:val="22"/>
    </w:rPr>
  </w:style>
  <w:style w:type="paragraph" w:customStyle="1" w:styleId="a7">
    <w:name w:val="تحت_فرعي"/>
    <w:basedOn w:val="a"/>
    <w:qFormat/>
    <w:rsid w:val="006431D7"/>
    <w:pPr>
      <w:ind w:left="282" w:firstLine="567"/>
      <w:jc w:val="both"/>
    </w:pPr>
    <w:rPr>
      <w:rFonts w:ascii="Traditional Arabic" w:eastAsiaTheme="minorEastAsia" w:hAnsi="Traditional Arabic" w:cs="Traditional Arabic"/>
      <w:b/>
      <w:bCs/>
      <w:sz w:val="36"/>
      <w:szCs w:val="36"/>
      <w:u w:val="single"/>
    </w:rPr>
  </w:style>
  <w:style w:type="paragraph" w:customStyle="1" w:styleId="11">
    <w:name w:val="فرعي1"/>
    <w:basedOn w:val="a"/>
    <w:next w:val="a4"/>
    <w:rsid w:val="006B0593"/>
    <w:pPr>
      <w:keepNext/>
      <w:spacing w:after="0" w:line="240" w:lineRule="auto"/>
      <w:jc w:val="lowKashida"/>
    </w:pPr>
    <w:rPr>
      <w:rFonts w:ascii="Times New Roman" w:eastAsia="Times New Roman" w:hAnsi="Times New Roman" w:cs="Traditional Arabic"/>
      <w:bCs/>
      <w:sz w:val="32"/>
      <w:szCs w:val="36"/>
      <w:lang w:bidi="ar-EG"/>
    </w:rPr>
  </w:style>
  <w:style w:type="paragraph" w:styleId="12">
    <w:name w:val="toc 1"/>
    <w:basedOn w:val="a"/>
    <w:next w:val="a"/>
    <w:autoRedefine/>
    <w:uiPriority w:val="39"/>
    <w:rsid w:val="0081684B"/>
    <w:pPr>
      <w:spacing w:after="0" w:line="240" w:lineRule="auto"/>
    </w:pPr>
    <w:rPr>
      <w:rFonts w:ascii="Traditional Arabic" w:eastAsia="Times New Roman" w:hAnsi="Traditional Arabic" w:cs="Traditional Arabic"/>
      <w:b/>
      <w:noProof/>
      <w:color w:val="000000" w:themeColor="text1"/>
      <w:sz w:val="36"/>
      <w:szCs w:val="36"/>
      <w:lang w:val="fr-FR" w:bidi="ar-EG"/>
    </w:rPr>
  </w:style>
  <w:style w:type="table" w:styleId="a8">
    <w:name w:val="Table Grid"/>
    <w:basedOn w:val="a1"/>
    <w:uiPriority w:val="59"/>
    <w:rsid w:val="001D23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enter">
    <w:name w:val="senter"/>
    <w:basedOn w:val="a"/>
    <w:qFormat/>
    <w:rsid w:val="007D5C66"/>
    <w:pPr>
      <w:spacing w:after="0" w:line="240" w:lineRule="auto"/>
      <w:jc w:val="center"/>
    </w:pPr>
    <w:rPr>
      <w:rFonts w:ascii="Traditional Arabic" w:hAnsi="Traditional Arabic" w:cs="Traditional Arabic"/>
      <w:b/>
      <w:color w:val="000000" w:themeColor="text1"/>
      <w:sz w:val="36"/>
      <w:szCs w:val="36"/>
      <w:lang w:bidi="ar-EG"/>
    </w:rPr>
  </w:style>
  <w:style w:type="paragraph" w:styleId="9">
    <w:name w:val="toc 9"/>
    <w:basedOn w:val="a"/>
    <w:next w:val="a"/>
    <w:autoRedefine/>
    <w:uiPriority w:val="39"/>
    <w:unhideWhenUsed/>
    <w:rsid w:val="00084BB2"/>
    <w:pPr>
      <w:spacing w:after="100"/>
      <w:ind w:left="176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BC09A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حاشية1عربي"/>
    <w:basedOn w:val="a3"/>
    <w:next w:val="a"/>
    <w:qFormat/>
    <w:rsid w:val="00043F97"/>
    <w:pPr>
      <w:ind w:left="409" w:hanging="454"/>
      <w:jc w:val="lowKashida"/>
    </w:pPr>
    <w:rPr>
      <w:rFonts w:ascii="Times New Roman" w:eastAsia="Batang" w:hAnsi="Times New Roman" w:cs="Traditional Arabic"/>
      <w:sz w:val="24"/>
      <w:szCs w:val="32"/>
      <w:lang w:bidi="ar-EG"/>
    </w:rPr>
  </w:style>
  <w:style w:type="paragraph" w:styleId="a3">
    <w:name w:val="footnote text"/>
    <w:basedOn w:val="a"/>
    <w:link w:val="Char"/>
    <w:uiPriority w:val="99"/>
    <w:semiHidden/>
    <w:unhideWhenUsed/>
    <w:rsid w:val="00FB69BF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semiHidden/>
    <w:rsid w:val="00FB69BF"/>
    <w:rPr>
      <w:sz w:val="20"/>
      <w:szCs w:val="20"/>
    </w:rPr>
  </w:style>
  <w:style w:type="paragraph" w:customStyle="1" w:styleId="a4">
    <w:name w:val="النورمال"/>
    <w:basedOn w:val="a"/>
    <w:link w:val="Char0"/>
    <w:qFormat/>
    <w:rsid w:val="009A3256"/>
    <w:pPr>
      <w:widowControl w:val="0"/>
      <w:ind w:firstLine="284"/>
      <w:jc w:val="lowKashida"/>
    </w:pPr>
    <w:rPr>
      <w:rFonts w:ascii="Times New Roman" w:hAnsi="Times New Roman" w:cs="Simplified Arabic"/>
      <w:sz w:val="32"/>
      <w:szCs w:val="36"/>
      <w:lang w:bidi="ar-EG"/>
    </w:rPr>
  </w:style>
  <w:style w:type="character" w:customStyle="1" w:styleId="Char0">
    <w:name w:val="النورمال Char"/>
    <w:link w:val="a4"/>
    <w:rsid w:val="009A3256"/>
    <w:rPr>
      <w:rFonts w:ascii="Times New Roman" w:hAnsi="Times New Roman" w:cs="Simplified Arabic"/>
      <w:sz w:val="32"/>
      <w:szCs w:val="36"/>
      <w:lang w:bidi="ar-EG"/>
    </w:rPr>
  </w:style>
  <w:style w:type="paragraph" w:customStyle="1" w:styleId="ptBoldsenter">
    <w:name w:val="ptBoldsenter"/>
    <w:basedOn w:val="1"/>
    <w:next w:val="a4"/>
    <w:qFormat/>
    <w:rsid w:val="00D83385"/>
    <w:pPr>
      <w:spacing w:before="120" w:after="120" w:line="240" w:lineRule="auto"/>
      <w:jc w:val="center"/>
    </w:pPr>
    <w:rPr>
      <w:rFonts w:ascii="Times New Roman" w:eastAsia="Times New Roman" w:hAnsi="Times New Roman" w:cs="PT Bold Heading"/>
      <w:bCs w:val="0"/>
      <w:color w:val="auto"/>
      <w:sz w:val="40"/>
      <w:szCs w:val="40"/>
      <w:lang w:bidi="ar-EG"/>
    </w:rPr>
  </w:style>
  <w:style w:type="character" w:customStyle="1" w:styleId="1Char">
    <w:name w:val="عنوان 1 Char"/>
    <w:basedOn w:val="a0"/>
    <w:link w:val="1"/>
    <w:uiPriority w:val="9"/>
    <w:rsid w:val="00BC09A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simpliefed">
    <w:name w:val="simpliefed"/>
    <w:basedOn w:val="a"/>
    <w:next w:val="a4"/>
    <w:rsid w:val="0037345D"/>
    <w:pPr>
      <w:keepNext/>
      <w:jc w:val="lowKashida"/>
    </w:pPr>
    <w:rPr>
      <w:rFonts w:ascii="Times New Roman" w:eastAsia="Times New Roman" w:hAnsi="Times New Roman" w:cs="Simplified Arabic"/>
      <w:bCs/>
      <w:sz w:val="32"/>
      <w:szCs w:val="36"/>
      <w:lang w:bidi="ar-EG"/>
    </w:rPr>
  </w:style>
  <w:style w:type="paragraph" w:customStyle="1" w:styleId="2">
    <w:name w:val="حاشية2عربي"/>
    <w:basedOn w:val="10"/>
    <w:rsid w:val="00BC09A2"/>
    <w:pPr>
      <w:ind w:left="284" w:firstLine="0"/>
    </w:pPr>
    <w:rPr>
      <w:rFonts w:eastAsia="Times New Roman"/>
    </w:rPr>
  </w:style>
  <w:style w:type="paragraph" w:customStyle="1" w:styleId="a5">
    <w:name w:val="شعريمين"/>
    <w:basedOn w:val="a"/>
    <w:qFormat/>
    <w:rsid w:val="00AD5035"/>
    <w:pPr>
      <w:spacing w:after="0" w:line="240" w:lineRule="auto"/>
      <w:jc w:val="lowKashida"/>
    </w:pPr>
    <w:rPr>
      <w:rFonts w:ascii="Times New Roman" w:eastAsia="Times New Roman" w:hAnsi="Times New Roman" w:cs="Traditional Arabic"/>
      <w:sz w:val="32"/>
      <w:szCs w:val="36"/>
      <w:lang w:bidi="ar-EG"/>
    </w:rPr>
  </w:style>
  <w:style w:type="paragraph" w:customStyle="1" w:styleId="a6">
    <w:name w:val="شعريسار"/>
    <w:basedOn w:val="a5"/>
    <w:qFormat/>
    <w:rsid w:val="00113C48"/>
    <w:rPr>
      <w:rFonts w:asciiTheme="minorHAnsi" w:eastAsiaTheme="minorHAnsi" w:hAnsiTheme="minorHAnsi"/>
      <w:sz w:val="22"/>
    </w:rPr>
  </w:style>
  <w:style w:type="paragraph" w:customStyle="1" w:styleId="a7">
    <w:name w:val="تحت_فرعي"/>
    <w:basedOn w:val="a"/>
    <w:qFormat/>
    <w:rsid w:val="006431D7"/>
    <w:pPr>
      <w:ind w:left="282" w:firstLine="567"/>
      <w:jc w:val="both"/>
    </w:pPr>
    <w:rPr>
      <w:rFonts w:ascii="Traditional Arabic" w:eastAsiaTheme="minorEastAsia" w:hAnsi="Traditional Arabic" w:cs="Traditional Arabic"/>
      <w:b/>
      <w:bCs/>
      <w:sz w:val="36"/>
      <w:szCs w:val="36"/>
      <w:u w:val="single"/>
    </w:rPr>
  </w:style>
  <w:style w:type="paragraph" w:customStyle="1" w:styleId="11">
    <w:name w:val="فرعي1"/>
    <w:basedOn w:val="a"/>
    <w:next w:val="a4"/>
    <w:rsid w:val="006B0593"/>
    <w:pPr>
      <w:keepNext/>
      <w:spacing w:after="0" w:line="240" w:lineRule="auto"/>
      <w:jc w:val="lowKashida"/>
    </w:pPr>
    <w:rPr>
      <w:rFonts w:ascii="Times New Roman" w:eastAsia="Times New Roman" w:hAnsi="Times New Roman" w:cs="Traditional Arabic"/>
      <w:bCs/>
      <w:sz w:val="32"/>
      <w:szCs w:val="36"/>
      <w:lang w:bidi="ar-EG"/>
    </w:rPr>
  </w:style>
  <w:style w:type="paragraph" w:styleId="12">
    <w:name w:val="toc 1"/>
    <w:basedOn w:val="a"/>
    <w:next w:val="a"/>
    <w:autoRedefine/>
    <w:uiPriority w:val="39"/>
    <w:rsid w:val="0081684B"/>
    <w:pPr>
      <w:spacing w:after="0" w:line="240" w:lineRule="auto"/>
    </w:pPr>
    <w:rPr>
      <w:rFonts w:ascii="Traditional Arabic" w:eastAsia="Times New Roman" w:hAnsi="Traditional Arabic" w:cs="Traditional Arabic"/>
      <w:b/>
      <w:noProof/>
      <w:color w:val="000000" w:themeColor="text1"/>
      <w:sz w:val="36"/>
      <w:szCs w:val="36"/>
      <w:lang w:val="fr-FR" w:bidi="ar-EG"/>
    </w:rPr>
  </w:style>
  <w:style w:type="table" w:styleId="a8">
    <w:name w:val="Table Grid"/>
    <w:basedOn w:val="a1"/>
    <w:uiPriority w:val="59"/>
    <w:rsid w:val="001D23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enter">
    <w:name w:val="senter"/>
    <w:basedOn w:val="a"/>
    <w:qFormat/>
    <w:rsid w:val="007D5C66"/>
    <w:pPr>
      <w:spacing w:after="0" w:line="240" w:lineRule="auto"/>
      <w:jc w:val="center"/>
    </w:pPr>
    <w:rPr>
      <w:rFonts w:ascii="Traditional Arabic" w:hAnsi="Traditional Arabic" w:cs="Traditional Arabic"/>
      <w:b/>
      <w:color w:val="000000" w:themeColor="text1"/>
      <w:sz w:val="36"/>
      <w:szCs w:val="36"/>
      <w:lang w:bidi="ar-EG"/>
    </w:rPr>
  </w:style>
  <w:style w:type="paragraph" w:styleId="9">
    <w:name w:val="toc 9"/>
    <w:basedOn w:val="a"/>
    <w:next w:val="a"/>
    <w:autoRedefine/>
    <w:uiPriority w:val="39"/>
    <w:unhideWhenUsed/>
    <w:rsid w:val="00084BB2"/>
    <w:pPr>
      <w:spacing w:after="100"/>
      <w:ind w:left="17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594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</dc:creator>
  <cp:lastModifiedBy>R</cp:lastModifiedBy>
  <cp:revision>13</cp:revision>
  <cp:lastPrinted>2018-09-27T18:53:00Z</cp:lastPrinted>
  <dcterms:created xsi:type="dcterms:W3CDTF">2018-09-27T18:31:00Z</dcterms:created>
  <dcterms:modified xsi:type="dcterms:W3CDTF">2018-09-28T16:38:00Z</dcterms:modified>
</cp:coreProperties>
</file>