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5B6B" w:rsidRPr="0086658D" w:rsidRDefault="002F3F11" w:rsidP="000C5B6B">
      <w:pPr>
        <w:pStyle w:val="ListParagraph"/>
        <w:numPr>
          <w:ilvl w:val="0"/>
          <w:numId w:val="2"/>
        </w:numPr>
        <w:bidi/>
        <w:rPr>
          <w:lang w:bidi="ar-EG"/>
        </w:rPr>
      </w:pPr>
      <w:r w:rsidRPr="0086658D">
        <w:rPr>
          <w:rFonts w:hint="cs"/>
          <w:rtl/>
          <w:lang w:bidi="ar-EG"/>
        </w:rPr>
        <w:t xml:space="preserve">عندى شيت اكسيل فيه اكواد اكسسوار </w:t>
      </w:r>
      <w:r w:rsidR="000C5B6B" w:rsidRPr="0086658D">
        <w:rPr>
          <w:rFonts w:hint="cs"/>
          <w:rtl/>
          <w:lang w:bidi="ar-EG"/>
        </w:rPr>
        <w:t>(</w:t>
      </w:r>
      <w:r w:rsidRPr="0086658D">
        <w:rPr>
          <w:rFonts w:hint="cs"/>
          <w:rtl/>
          <w:lang w:bidi="ar-EG"/>
        </w:rPr>
        <w:t xml:space="preserve">وزر </w:t>
      </w:r>
      <w:r w:rsidRPr="0086658D">
        <w:rPr>
          <w:lang w:bidi="ar-EG"/>
        </w:rPr>
        <w:t>Skirting</w:t>
      </w:r>
      <w:r w:rsidR="000C5B6B" w:rsidRPr="0086658D">
        <w:rPr>
          <w:rFonts w:hint="cs"/>
          <w:rtl/>
          <w:lang w:bidi="ar-EG"/>
        </w:rPr>
        <w:t>) عدد 5 عمود أسمائهم</w:t>
      </w:r>
      <w:r w:rsidR="000C5B6B" w:rsidRPr="0086658D">
        <w:rPr>
          <w:lang w:bidi="ar-EG"/>
        </w:rPr>
        <w:t>:</w:t>
      </w:r>
    </w:p>
    <w:p w:rsidR="000C5B6B" w:rsidRPr="0086658D" w:rsidRDefault="000C5B6B" w:rsidP="000C5B6B">
      <w:pPr>
        <w:pStyle w:val="ListParagraph"/>
        <w:numPr>
          <w:ilvl w:val="0"/>
          <w:numId w:val="1"/>
        </w:numPr>
        <w:bidi/>
        <w:ind w:left="1350"/>
        <w:rPr>
          <w:lang w:bidi="ar-EG"/>
        </w:rPr>
      </w:pPr>
      <w:r w:rsidRPr="0086658D">
        <w:rPr>
          <w:lang w:bidi="ar-EG"/>
        </w:rPr>
        <w:t>Skirting 1</w:t>
      </w:r>
    </w:p>
    <w:p w:rsidR="000C5B6B" w:rsidRPr="0086658D" w:rsidRDefault="000C5B6B" w:rsidP="000C5B6B">
      <w:pPr>
        <w:pStyle w:val="ListParagraph"/>
        <w:numPr>
          <w:ilvl w:val="0"/>
          <w:numId w:val="1"/>
        </w:numPr>
        <w:bidi/>
        <w:ind w:left="1350"/>
        <w:rPr>
          <w:lang w:bidi="ar-EG"/>
        </w:rPr>
      </w:pPr>
      <w:r w:rsidRPr="0086658D">
        <w:rPr>
          <w:lang w:bidi="ar-EG"/>
        </w:rPr>
        <w:t>Skirting 2</w:t>
      </w:r>
    </w:p>
    <w:p w:rsidR="000C5B6B" w:rsidRPr="0086658D" w:rsidRDefault="000C5B6B" w:rsidP="000C5B6B">
      <w:pPr>
        <w:pStyle w:val="ListParagraph"/>
        <w:numPr>
          <w:ilvl w:val="0"/>
          <w:numId w:val="1"/>
        </w:numPr>
        <w:bidi/>
        <w:ind w:left="1350"/>
        <w:rPr>
          <w:lang w:bidi="ar-EG"/>
        </w:rPr>
      </w:pPr>
      <w:r w:rsidRPr="0086658D">
        <w:rPr>
          <w:lang w:bidi="ar-EG"/>
        </w:rPr>
        <w:t>Skirting 3</w:t>
      </w:r>
    </w:p>
    <w:p w:rsidR="000C5B6B" w:rsidRPr="0086658D" w:rsidRDefault="000C5B6B" w:rsidP="000C5B6B">
      <w:pPr>
        <w:pStyle w:val="ListParagraph"/>
        <w:numPr>
          <w:ilvl w:val="0"/>
          <w:numId w:val="1"/>
        </w:numPr>
        <w:bidi/>
        <w:ind w:left="1350"/>
        <w:rPr>
          <w:lang w:bidi="ar-EG"/>
        </w:rPr>
      </w:pPr>
      <w:r w:rsidRPr="0086658D">
        <w:rPr>
          <w:lang w:bidi="ar-EG"/>
        </w:rPr>
        <w:t>Skirting 4</w:t>
      </w:r>
    </w:p>
    <w:p w:rsidR="002F3F11" w:rsidRPr="0086658D" w:rsidRDefault="000C5B6B" w:rsidP="000C5B6B">
      <w:pPr>
        <w:pStyle w:val="ListParagraph"/>
        <w:numPr>
          <w:ilvl w:val="0"/>
          <w:numId w:val="1"/>
        </w:numPr>
        <w:bidi/>
        <w:ind w:left="1350"/>
        <w:rPr>
          <w:lang w:bidi="ar-EG"/>
        </w:rPr>
      </w:pPr>
      <w:r w:rsidRPr="0086658D">
        <w:rPr>
          <w:lang w:bidi="ar-EG"/>
        </w:rPr>
        <w:t>Skirting 5</w:t>
      </w:r>
    </w:p>
    <w:p w:rsidR="000C5B6B" w:rsidRPr="0086658D" w:rsidRDefault="000C5B6B" w:rsidP="000C5B6B">
      <w:pPr>
        <w:pStyle w:val="ListParagraph"/>
        <w:bidi/>
        <w:ind w:left="1350"/>
        <w:rPr>
          <w:lang w:bidi="ar-EG"/>
        </w:rPr>
      </w:pPr>
    </w:p>
    <w:p w:rsidR="00EA3A4D" w:rsidRDefault="002F3F11" w:rsidP="00F30AF9">
      <w:pPr>
        <w:pStyle w:val="ListParagraph"/>
        <w:numPr>
          <w:ilvl w:val="0"/>
          <w:numId w:val="2"/>
        </w:numPr>
        <w:bidi/>
        <w:rPr>
          <w:lang w:bidi="ar-EG"/>
        </w:rPr>
      </w:pPr>
      <w:r w:rsidRPr="0086658D">
        <w:rPr>
          <w:rFonts w:hint="cs"/>
          <w:rtl/>
          <w:lang w:bidi="ar-EG"/>
        </w:rPr>
        <w:t xml:space="preserve">ونفس الشيت فيه اكواد ارضيات </w:t>
      </w:r>
      <w:r w:rsidRPr="0086658D">
        <w:rPr>
          <w:lang w:bidi="ar-EG"/>
        </w:rPr>
        <w:t>Flooring</w:t>
      </w:r>
    </w:p>
    <w:p w:rsidR="00EA3A4D" w:rsidRDefault="007E2583" w:rsidP="007E2583">
      <w:pPr>
        <w:bidi/>
        <w:rPr>
          <w:rtl/>
          <w:lang w:bidi="ar-EG"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5634651</wp:posOffset>
                </wp:positionH>
                <wp:positionV relativeFrom="paragraph">
                  <wp:posOffset>377751</wp:posOffset>
                </wp:positionV>
                <wp:extent cx="3221666" cy="2817628"/>
                <wp:effectExtent l="38100" t="38100" r="55245" b="59055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221666" cy="2817628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headEnd type="arrow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7F2F2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443.65pt;margin-top:29.75pt;width:253.65pt;height:221.8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QEbCwIAAIgEAAAOAAAAZHJzL2Uyb0RvYy54bWysVMuu0zAQ3SPxD5b3NGmQShU1vUK9FBYI&#10;Ki6wd/1oLPmlsWnav2fspOHyEAJEF9Y4nnNmzvG4m7uLNeQsIWrvOrpc1JRIx73Q7tTRTx/3z9aU&#10;xMScYMY72dGrjPRu+/TJZgitbHzvjZBAkMTFdggd7VMKbVVF3kvL4sIH6fBQebAs4RZOlQA2ILs1&#10;VVPXq2rwIAJ4LmPEr/fjId0WfqUkT++VijIR01HsLZUVynrMa7XdsPYELPSaT22wf+jCMu2w6Ex1&#10;zxIjX0D/RGU1Bx+9SgvubeWV0lwWDahmWf+g5qFnQRYtaE4Ms03x/9Hyd+cDEC3w7ihxzOIVPSRg&#10;+tQn8hLAD2TnnUMbPZBldmsIsUXQzh1g2sVwgCz9osASZXR4U8hy9DlH+QyFkktx/Tq7Li+JcPz4&#10;vGmWq9WKEo5nzXr5YtWsc6VqpMzwADG9lt6SHHQ0Th3OrY1F2PltTCPwBshg4/IavdFir40pGzgd&#10;dwbImeFY7Pc1/qaK36X1kolXTpB0DegLy3ZQMnTUSkGJkTjwOcKKrE1Mmz9KRVW5oSr7ODpXonQ1&#10;cmz2g1R4H+jLKKq8BDk3yziXLpWbKEyYnWEKhc3Aulj+W+CUn6GyvJK/Ac+IUtm7NIOtdh5+VT1d&#10;bi2rMf/mwKg7W3D04lpmqliD414mYHqa+T093hf4tz+Q7VcAAAD//wMAUEsDBBQABgAIAAAAIQCt&#10;ru1t4QAAAAsBAAAPAAAAZHJzL2Rvd25yZXYueG1sTI/BbsIwDIbvk/YOkSftNhLawUppilAlLmjS&#10;RId2ThvTVjRO1QQob79w2o62P/3+/mwzmZ5dcXSdJQnzmQCGVFvdUSPh+L17S4A5r0ir3hJKuKOD&#10;Tf78lKlU2xsd8Fr6hoUQcqmS0Ho/pJy7ukWj3MwOSOF2sqNRPoxjw/WobiHc9DwSYsmN6ih8aNWA&#10;RYv1ubwYCVUSf25P+69D1OyP9mdX3M+iLKR8fZm2a2AeJ/8Hw0M/qEMenCp7Ie1YLyFJPuKASlis&#10;FsAeQLx6XwKrwkbEEfA84/875L8AAAD//wMAUEsBAi0AFAAGAAgAAAAhALaDOJL+AAAA4QEAABMA&#10;AAAAAAAAAAAAAAAAAAAAAFtDb250ZW50X1R5cGVzXS54bWxQSwECLQAUAAYACAAAACEAOP0h/9YA&#10;AACUAQAACwAAAAAAAAAAAAAAAAAvAQAAX3JlbHMvLnJlbHNQSwECLQAUAAYACAAAACEAnLkBGwsC&#10;AACIBAAADgAAAAAAAAAAAAAAAAAuAgAAZHJzL2Uyb0RvYy54bWxQSwECLQAUAAYACAAAACEAra7t&#10;beEAAAALAQAADwAAAAAAAAAAAAAAAABlBAAAZHJzL2Rvd25yZXYueG1sUEsFBgAAAAAEAAQA8wAA&#10;AHMFAAAAAA==&#10;" strokecolor="red" strokeweight=".5pt">
                <v:stroke startarrow="open" endarrow="open" joinstyle="miter"/>
              </v:shape>
            </w:pict>
          </mc:Fallback>
        </mc:AlternateContent>
      </w:r>
      <w:r w:rsidR="00EA3A4D">
        <w:rPr>
          <w:rFonts w:hint="cs"/>
          <w:rtl/>
          <w:lang w:bidi="ar-EG"/>
        </w:rPr>
        <w:t xml:space="preserve">المطلوب أعمل معادلة تحسب مجموع كميات </w:t>
      </w:r>
      <w:r w:rsidR="009335DE">
        <w:rPr>
          <w:rFonts w:hint="cs"/>
          <w:rtl/>
          <w:lang w:bidi="ar-EG"/>
        </w:rPr>
        <w:t>الاكواد</w:t>
      </w:r>
      <w:r w:rsidR="00EA3A4D">
        <w:rPr>
          <w:rFonts w:hint="cs"/>
          <w:rtl/>
          <w:lang w:bidi="ar-EG"/>
        </w:rPr>
        <w:t xml:space="preserve"> اللى فى </w:t>
      </w:r>
      <w:r w:rsidR="00A42D58">
        <w:rPr>
          <w:rFonts w:hint="cs"/>
          <w:rtl/>
          <w:lang w:bidi="ar-EG"/>
        </w:rPr>
        <w:t>العمود</w:t>
      </w:r>
      <w:r w:rsidR="009335DE">
        <w:rPr>
          <w:rFonts w:hint="cs"/>
          <w:rtl/>
          <w:lang w:bidi="ar-EG"/>
        </w:rPr>
        <w:t xml:space="preserve"> </w:t>
      </w:r>
      <w:r w:rsidR="009335DE" w:rsidRPr="0086658D">
        <w:rPr>
          <w:rFonts w:hint="cs"/>
          <w:rtl/>
          <w:lang w:bidi="ar-EG"/>
        </w:rPr>
        <w:t xml:space="preserve">(وزر </w:t>
      </w:r>
      <w:r w:rsidR="009335DE" w:rsidRPr="0086658D">
        <w:rPr>
          <w:lang w:bidi="ar-EG"/>
        </w:rPr>
        <w:t>Skirting</w:t>
      </w:r>
      <w:r w:rsidR="009335DE">
        <w:rPr>
          <w:lang w:bidi="ar-EG"/>
        </w:rPr>
        <w:t>,1+2+3+4+5</w:t>
      </w:r>
      <w:r w:rsidR="009335DE" w:rsidRPr="0086658D">
        <w:rPr>
          <w:rFonts w:hint="cs"/>
          <w:rtl/>
          <w:lang w:bidi="ar-EG"/>
        </w:rPr>
        <w:t>) عدد 5 عمود</w:t>
      </w:r>
      <w:r w:rsidR="00A42D58">
        <w:rPr>
          <w:rFonts w:hint="cs"/>
          <w:rtl/>
          <w:lang w:bidi="ar-EG"/>
        </w:rPr>
        <w:t xml:space="preserve"> وتدينى الكمية المراد شرائها بحيث تكفى 50% من كمية الارضيه </w:t>
      </w:r>
      <w:r w:rsidR="00A42D58">
        <w:rPr>
          <w:lang w:bidi="ar-EG"/>
        </w:rPr>
        <w:t>Flooring</w:t>
      </w:r>
      <w:r>
        <w:rPr>
          <w:rFonts w:hint="cs"/>
          <w:rtl/>
          <w:lang w:bidi="ar-EG"/>
        </w:rPr>
        <w:t xml:space="preserve"> المقابله لها ولو الكمية تساوى أو أكبر من </w:t>
      </w:r>
      <w:r>
        <w:rPr>
          <w:rFonts w:hint="cs"/>
          <w:rtl/>
          <w:lang w:bidi="ar-EG"/>
        </w:rPr>
        <w:t xml:space="preserve">50% من كمية الارضيه </w:t>
      </w:r>
      <w:r>
        <w:rPr>
          <w:lang w:bidi="ar-EG"/>
        </w:rPr>
        <w:t>Flooring</w:t>
      </w:r>
      <w:r>
        <w:rPr>
          <w:rFonts w:hint="cs"/>
          <w:rtl/>
          <w:lang w:bidi="ar-EG"/>
        </w:rPr>
        <w:t xml:space="preserve"> المقابله لها</w:t>
      </w:r>
      <w:r w:rsidR="00764B70">
        <w:rPr>
          <w:rFonts w:hint="cs"/>
          <w:rtl/>
          <w:lang w:bidi="ar-EG"/>
        </w:rPr>
        <w:t xml:space="preserve"> تدينى الكمية المراد شرائها صفر</w:t>
      </w:r>
    </w:p>
    <w:p w:rsidR="00A65486" w:rsidRPr="0086658D" w:rsidRDefault="00A65486" w:rsidP="00A65486">
      <w:pPr>
        <w:bidi/>
        <w:rPr>
          <w:color w:val="FFFFFF" w:themeColor="background1"/>
          <w:lang w:bidi="ar-EG"/>
        </w:rPr>
      </w:pPr>
      <w:bookmarkStart w:id="0" w:name="_GoBack"/>
      <w:bookmarkEnd w:id="0"/>
    </w:p>
    <w:tbl>
      <w:tblPr>
        <w:tblW w:w="14935" w:type="dxa"/>
        <w:jc w:val="center"/>
        <w:tblBorders>
          <w:top w:val="single" w:sz="4" w:space="0" w:color="9BBB59"/>
          <w:left w:val="single" w:sz="4" w:space="0" w:color="9BBB59"/>
          <w:bottom w:val="single" w:sz="4" w:space="0" w:color="9BBB59"/>
          <w:right w:val="single" w:sz="4" w:space="0" w:color="9BBB59"/>
          <w:insideH w:val="single" w:sz="4" w:space="0" w:color="9BBB59"/>
          <w:insideV w:val="single" w:sz="4" w:space="0" w:color="9BBB59"/>
        </w:tblBorders>
        <w:tblLook w:val="04A0" w:firstRow="1" w:lastRow="0" w:firstColumn="1" w:lastColumn="0" w:noHBand="0" w:noVBand="1"/>
      </w:tblPr>
      <w:tblGrid>
        <w:gridCol w:w="1250"/>
        <w:gridCol w:w="1120"/>
        <w:gridCol w:w="1120"/>
        <w:gridCol w:w="1120"/>
        <w:gridCol w:w="1120"/>
        <w:gridCol w:w="1120"/>
        <w:gridCol w:w="1120"/>
        <w:gridCol w:w="1120"/>
        <w:gridCol w:w="1120"/>
        <w:gridCol w:w="1120"/>
        <w:gridCol w:w="1120"/>
        <w:gridCol w:w="1120"/>
        <w:gridCol w:w="1365"/>
      </w:tblGrid>
      <w:tr w:rsidR="0086658D" w:rsidRPr="00A65486" w:rsidTr="00A42D58">
        <w:trPr>
          <w:trHeight w:val="98"/>
          <w:jc w:val="center"/>
        </w:trPr>
        <w:tc>
          <w:tcPr>
            <w:tcW w:w="125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A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B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C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D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E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F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G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H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I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J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K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86658D" w:rsidRPr="000E36CB" w:rsidRDefault="0086658D" w:rsidP="00A42D58">
            <w:pPr>
              <w:jc w:val="center"/>
            </w:pPr>
            <w:r w:rsidRPr="000E36CB">
              <w:t>L</w:t>
            </w:r>
          </w:p>
        </w:tc>
        <w:tc>
          <w:tcPr>
            <w:tcW w:w="1365" w:type="dxa"/>
            <w:shd w:val="clear" w:color="auto" w:fill="auto"/>
            <w:vAlign w:val="center"/>
          </w:tcPr>
          <w:p w:rsidR="0086658D" w:rsidRDefault="0086658D" w:rsidP="00A42D58">
            <w:pPr>
              <w:jc w:val="center"/>
            </w:pPr>
            <w:r w:rsidRPr="000E36CB">
              <w:t>M</w:t>
            </w:r>
          </w:p>
        </w:tc>
      </w:tr>
      <w:tr w:rsidR="00A65486" w:rsidRPr="00A65486" w:rsidTr="00A42D58">
        <w:trPr>
          <w:trHeight w:val="404"/>
          <w:jc w:val="center"/>
        </w:trPr>
        <w:tc>
          <w:tcPr>
            <w:tcW w:w="125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Flooring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Flooring QTY (Meter)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1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1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QTY (Meter)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2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2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QTY (Meter)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3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3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QTY (Meter)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4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4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QTY (Meter)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5</w:t>
            </w:r>
          </w:p>
        </w:tc>
        <w:tc>
          <w:tcPr>
            <w:tcW w:w="1120" w:type="dxa"/>
            <w:shd w:val="clear" w:color="9BBB59" w:fill="9BBB59"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Skirting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5</w:t>
            </w:r>
            <w:r w:rsidRPr="00A65486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br/>
              <w:t>QTY (Meter)</w:t>
            </w:r>
          </w:p>
        </w:tc>
        <w:tc>
          <w:tcPr>
            <w:tcW w:w="1365" w:type="dxa"/>
            <w:shd w:val="clear" w:color="9BBB59" w:fill="9BBB59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rtl/>
                <w:lang w:bidi="ar-EG"/>
              </w:rPr>
            </w:pPr>
            <w:r>
              <w:rPr>
                <w:rFonts w:ascii="Calibri" w:eastAsia="Times New Roman" w:hAnsi="Calibri" w:cs="Calibri" w:hint="cs"/>
                <w:b/>
                <w:bCs/>
                <w:sz w:val="18"/>
                <w:szCs w:val="18"/>
                <w:rtl/>
                <w:lang w:bidi="ar-EG"/>
              </w:rPr>
              <w:t>معادلة</w:t>
            </w: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1473910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6.090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1254921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1474197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1473977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15.420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1254908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1138297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1045.990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1653830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1490.600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1475583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9.972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1254921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1475584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9.972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1371559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1371583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1475600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32.409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1254921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1475640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12.465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1517525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1730958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1518079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92.241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1601147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48.830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1254908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1138297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1045.990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1653830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1490.600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89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7.500</w:t>
            </w: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1601444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476.163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1517525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1730958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B77066">
        <w:trPr>
          <w:trHeight w:val="240"/>
          <w:jc w:val="center"/>
        </w:trPr>
        <w:tc>
          <w:tcPr>
            <w:tcW w:w="1250" w:type="dxa"/>
            <w:tcBorders>
              <w:bottom w:val="single" w:sz="24" w:space="0" w:color="FF0000"/>
            </w:tcBorders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1652299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1957.006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1517525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1730958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24" w:space="0" w:color="FF0000"/>
            </w:tcBorders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B77066">
        <w:trPr>
          <w:trHeight w:val="240"/>
          <w:jc w:val="center"/>
        </w:trPr>
        <w:tc>
          <w:tcPr>
            <w:tcW w:w="1250" w:type="dxa"/>
            <w:tcBorders>
              <w:top w:val="single" w:sz="24" w:space="0" w:color="FF0000"/>
              <w:left w:val="single" w:sz="24" w:space="0" w:color="FF0000"/>
              <w:bottom w:val="single" w:sz="24" w:space="0" w:color="FF0000"/>
            </w:tcBorders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1660308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1371581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7E2583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</w:pPr>
            <w:r w:rsidRPr="007E2583"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  <w:t>0.000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1254921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7E2583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</w:pPr>
            <w:r w:rsidRPr="007E2583"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  <w:t>12.850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1371580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7E2583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</w:pPr>
            <w:r w:rsidRPr="007E2583"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  <w:t>0.000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158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7E2583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</w:pPr>
            <w:r w:rsidRPr="007E2583"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  <w:t>602.500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tcBorders>
              <w:top w:val="single" w:sz="24" w:space="0" w:color="FF0000"/>
              <w:bottom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7E2583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</w:pPr>
            <w:r w:rsidRPr="007E2583">
              <w:rPr>
                <w:rFonts w:ascii="Calibri" w:eastAsia="Times New Roman" w:hAnsi="Calibri" w:cs="Calibri"/>
                <w:b/>
                <w:bCs/>
                <w:color w:val="FFFFFF" w:themeColor="background1"/>
                <w:sz w:val="18"/>
                <w:szCs w:val="18"/>
                <w:highlight w:val="red"/>
              </w:rPr>
              <w:t>502.640</w:t>
            </w:r>
          </w:p>
        </w:tc>
        <w:tc>
          <w:tcPr>
            <w:tcW w:w="1365" w:type="dxa"/>
            <w:tcBorders>
              <w:top w:val="single" w:sz="24" w:space="0" w:color="FF0000"/>
              <w:bottom w:val="single" w:sz="24" w:space="0" w:color="FF0000"/>
              <w:right w:val="single" w:sz="24" w:space="0" w:color="FF0000"/>
            </w:tcBorders>
            <w:vAlign w:val="center"/>
          </w:tcPr>
          <w:p w:rsidR="00A65486" w:rsidRPr="00A65486" w:rsidRDefault="007E2583" w:rsidP="00A42D58">
            <w:pPr>
              <w:spacing w:after="0" w:line="240" w:lineRule="auto"/>
              <w:jc w:val="center"/>
              <w:rPr>
                <w:rFonts w:ascii="Calibri" w:eastAsia="Times New Roman" w:hAnsi="Calibri" w:cs="Calibri" w:hint="cs"/>
                <w:sz w:val="18"/>
                <w:szCs w:val="18"/>
                <w:rtl/>
                <w:lang w:bidi="ar-EG"/>
              </w:rPr>
            </w:pPr>
            <w:r>
              <w:rPr>
                <w:rFonts w:ascii="Calibri" w:eastAsia="Times New Roman" w:hAnsi="Calibri" w:cs="Calibri" w:hint="cs"/>
                <w:sz w:val="18"/>
                <w:szCs w:val="18"/>
                <w:rtl/>
                <w:lang w:bidi="ar-EG"/>
              </w:rPr>
              <w:t>معادلة</w:t>
            </w:r>
          </w:p>
        </w:tc>
      </w:tr>
      <w:tr w:rsidR="00A65486" w:rsidRPr="00A65486" w:rsidTr="00B77066">
        <w:trPr>
          <w:trHeight w:val="240"/>
          <w:jc w:val="center"/>
        </w:trPr>
        <w:tc>
          <w:tcPr>
            <w:tcW w:w="1250" w:type="dxa"/>
            <w:tcBorders>
              <w:top w:val="single" w:sz="24" w:space="0" w:color="FF0000"/>
            </w:tcBorders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1742539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9.972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1371559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1371583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24" w:space="0" w:color="FF0000"/>
            </w:tcBorders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24" w:space="0" w:color="FF0000"/>
            </w:tcBorders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1473912_HDF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2.030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1254921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1474197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X1426506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142.101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1254921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12.850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1371581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1371580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X1742223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32.409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1517525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1730958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X1742224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1517525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1442025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10.280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65486" w:rsidRPr="00A65486" w:rsidTr="00A42D58">
        <w:trPr>
          <w:trHeight w:val="240"/>
          <w:jc w:val="center"/>
        </w:trPr>
        <w:tc>
          <w:tcPr>
            <w:tcW w:w="125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X1742542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12.465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1517544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1517525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5.140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1730958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0.000</w:t>
            </w:r>
          </w:p>
        </w:tc>
        <w:tc>
          <w:tcPr>
            <w:tcW w:w="1120" w:type="dxa"/>
            <w:shd w:val="clear" w:color="000000" w:fill="FFFF00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RV71 8cm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A65486">
              <w:rPr>
                <w:rFonts w:ascii="Calibri" w:eastAsia="Times New Roman" w:hAnsi="Calibri" w:cs="Calibri"/>
                <w:sz w:val="18"/>
                <w:szCs w:val="18"/>
              </w:rPr>
              <w:t>502.640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A65486" w:rsidRPr="00A65486" w:rsidRDefault="00A65486" w:rsidP="00A42D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F56124" w:rsidRDefault="00F56124" w:rsidP="00A65486">
      <w:pPr>
        <w:bidi/>
        <w:rPr>
          <w:rtl/>
          <w:lang w:bidi="ar-EG"/>
        </w:rPr>
      </w:pPr>
    </w:p>
    <w:p w:rsidR="008F2A7D" w:rsidRDefault="008F2A7D" w:rsidP="007E2583">
      <w:pPr>
        <w:rPr>
          <w:lang w:bidi="ar-EG"/>
        </w:rPr>
      </w:pPr>
    </w:p>
    <w:sectPr w:rsidR="008F2A7D" w:rsidSect="00A65486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1385" w:rsidRDefault="006E1385" w:rsidP="002F3F11">
      <w:pPr>
        <w:spacing w:after="0" w:line="240" w:lineRule="auto"/>
      </w:pPr>
      <w:r>
        <w:separator/>
      </w:r>
    </w:p>
  </w:endnote>
  <w:endnote w:type="continuationSeparator" w:id="0">
    <w:p w:rsidR="006E1385" w:rsidRDefault="006E1385" w:rsidP="002F3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1385" w:rsidRDefault="006E1385" w:rsidP="002F3F11">
      <w:pPr>
        <w:spacing w:after="0" w:line="240" w:lineRule="auto"/>
      </w:pPr>
      <w:r>
        <w:separator/>
      </w:r>
    </w:p>
  </w:footnote>
  <w:footnote w:type="continuationSeparator" w:id="0">
    <w:p w:rsidR="006E1385" w:rsidRDefault="006E1385" w:rsidP="002F3F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0246E"/>
    <w:multiLevelType w:val="hybridMultilevel"/>
    <w:tmpl w:val="A3DE19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E83472"/>
    <w:multiLevelType w:val="hybridMultilevel"/>
    <w:tmpl w:val="835E2A7A"/>
    <w:lvl w:ilvl="0" w:tplc="5BB6B2B4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0D25D9"/>
    <w:multiLevelType w:val="hybridMultilevel"/>
    <w:tmpl w:val="76447E0C"/>
    <w:lvl w:ilvl="0" w:tplc="5BB6B2B4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F11"/>
    <w:rsid w:val="000C5B6B"/>
    <w:rsid w:val="000E6048"/>
    <w:rsid w:val="001A2145"/>
    <w:rsid w:val="002F3F11"/>
    <w:rsid w:val="00542C14"/>
    <w:rsid w:val="006E1385"/>
    <w:rsid w:val="00764B70"/>
    <w:rsid w:val="007E2583"/>
    <w:rsid w:val="0086658D"/>
    <w:rsid w:val="008F2A7D"/>
    <w:rsid w:val="009335DE"/>
    <w:rsid w:val="009925CB"/>
    <w:rsid w:val="00A42D58"/>
    <w:rsid w:val="00A65486"/>
    <w:rsid w:val="00B77066"/>
    <w:rsid w:val="00C848DF"/>
    <w:rsid w:val="00E956DD"/>
    <w:rsid w:val="00EA0B9C"/>
    <w:rsid w:val="00EA3A4D"/>
    <w:rsid w:val="00F30AF9"/>
    <w:rsid w:val="00F56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095024-7741-43D3-9582-7E5A6A293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3F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F11"/>
  </w:style>
  <w:style w:type="paragraph" w:styleId="Footer">
    <w:name w:val="footer"/>
    <w:basedOn w:val="Normal"/>
    <w:link w:val="FooterChar"/>
    <w:uiPriority w:val="99"/>
    <w:unhideWhenUsed/>
    <w:rsid w:val="002F3F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F11"/>
  </w:style>
  <w:style w:type="paragraph" w:styleId="ListParagraph">
    <w:name w:val="List Paragraph"/>
    <w:basedOn w:val="Normal"/>
    <w:uiPriority w:val="34"/>
    <w:qFormat/>
    <w:rsid w:val="000C5B6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561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6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Amr El Said</dc:creator>
  <cp:keywords/>
  <dc:description/>
  <cp:lastModifiedBy>Amr El Said</cp:lastModifiedBy>
  <cp:revision>7</cp:revision>
  <dcterms:created xsi:type="dcterms:W3CDTF">2019-04-11T10:59:00Z</dcterms:created>
  <dcterms:modified xsi:type="dcterms:W3CDTF">2019-04-15T09:56:00Z</dcterms:modified>
</cp:coreProperties>
</file>