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pPr w:vertAnchor="text" w:tblpX="7466" w:tblpY="-204"/>
        <w:tblOverlap w:val="never"/>
        <w:tblW w:w="2807" w:type="dxa"/>
        <w:tblInd w:w="0" w:type="dxa"/>
        <w:tblCellMar>
          <w:top w:w="69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1817"/>
        <w:gridCol w:w="990"/>
      </w:tblGrid>
      <w:tr w:rsidR="003D2038" w14:paraId="2DCF4DB0" w14:textId="77777777">
        <w:trPr>
          <w:trHeight w:val="1016"/>
        </w:trPr>
        <w:tc>
          <w:tcPr>
            <w:tcW w:w="2195" w:type="dxa"/>
            <w:tcBorders>
              <w:top w:val="single" w:sz="2" w:space="0" w:color="2F3699"/>
              <w:left w:val="single" w:sz="2" w:space="0" w:color="2F3699"/>
              <w:bottom w:val="nil"/>
              <w:right w:val="nil"/>
            </w:tcBorders>
          </w:tcPr>
          <w:p w14:paraId="0C7CA1AE" w14:textId="77777777" w:rsidR="003D2038" w:rsidRDefault="000931BC">
            <w:pPr>
              <w:spacing w:after="79"/>
              <w:ind w:right="148"/>
              <w:jc w:val="center"/>
            </w:pPr>
            <w:r>
              <w:rPr>
                <w:rFonts w:ascii="Tahoma" w:eastAsia="Tahoma" w:hAnsi="Tahoma" w:cs="Tahoma"/>
                <w:color w:val="262626"/>
                <w:sz w:val="18"/>
                <w:szCs w:val="18"/>
                <w:rtl/>
              </w:rPr>
              <w:t>الادارة</w:t>
            </w:r>
          </w:p>
          <w:p w14:paraId="24534F87" w14:textId="77777777" w:rsidR="003D2038" w:rsidRDefault="000931BC">
            <w:pPr>
              <w:bidi w:val="0"/>
              <w:spacing w:after="79"/>
              <w:ind w:left="149"/>
              <w:jc w:val="center"/>
            </w:pPr>
            <w:r>
              <w:rPr>
                <w:rFonts w:ascii="Tahoma" w:eastAsia="Tahoma" w:hAnsi="Tahoma" w:cs="Tahoma"/>
                <w:color w:val="262626"/>
                <w:sz w:val="18"/>
              </w:rPr>
              <w:t>2021-08-22</w:t>
            </w:r>
          </w:p>
          <w:p w14:paraId="2B1EB42D" w14:textId="77777777" w:rsidR="003D2038" w:rsidRDefault="000931BC">
            <w:pPr>
              <w:bidi w:val="0"/>
              <w:spacing w:after="0"/>
              <w:ind w:left="150"/>
              <w:jc w:val="center"/>
            </w:pPr>
            <w:r>
              <w:rPr>
                <w:rFonts w:ascii="Tahoma" w:eastAsia="Tahoma" w:hAnsi="Tahoma" w:cs="Tahoma"/>
                <w:color w:val="262626"/>
                <w:sz w:val="18"/>
              </w:rPr>
              <w:t>01:25:56 PM</w:t>
            </w:r>
          </w:p>
        </w:tc>
        <w:tc>
          <w:tcPr>
            <w:tcW w:w="613" w:type="dxa"/>
            <w:tcBorders>
              <w:top w:val="single" w:sz="2" w:space="0" w:color="2F3699"/>
              <w:left w:val="nil"/>
              <w:bottom w:val="nil"/>
              <w:right w:val="single" w:sz="2" w:space="0" w:color="2F3699"/>
            </w:tcBorders>
          </w:tcPr>
          <w:p w14:paraId="53F2FCC9" w14:textId="77777777" w:rsidR="003D2038" w:rsidRDefault="000931BC">
            <w:pPr>
              <w:spacing w:after="79"/>
              <w:ind w:right="38"/>
            </w:pPr>
            <w:r>
              <w:rPr>
                <w:rFonts w:ascii="Tahoma" w:eastAsia="Tahoma" w:hAnsi="Tahoma" w:cs="Tahoma"/>
                <w:color w:val="262626"/>
                <w:sz w:val="18"/>
                <w:szCs w:val="18"/>
                <w:rtl/>
              </w:rPr>
              <w:t>اعداد</w:t>
            </w:r>
          </w:p>
          <w:p w14:paraId="2BD88E14" w14:textId="77777777" w:rsidR="003D2038" w:rsidRDefault="000931BC">
            <w:pPr>
              <w:spacing w:after="0"/>
              <w:jc w:val="center"/>
            </w:pPr>
            <w:proofErr w:type="spellStart"/>
            <w:r>
              <w:rPr>
                <w:rFonts w:ascii="Tahoma" w:eastAsia="Tahoma" w:hAnsi="Tahoma" w:cs="Tahoma"/>
                <w:color w:val="262626"/>
                <w:sz w:val="18"/>
                <w:szCs w:val="18"/>
                <w:rtl/>
              </w:rPr>
              <w:t>التاريخالوقت</w:t>
            </w:r>
            <w:proofErr w:type="spellEnd"/>
          </w:p>
        </w:tc>
      </w:tr>
      <w:tr w:rsidR="003D2038" w14:paraId="6254C4B1" w14:textId="77777777">
        <w:trPr>
          <w:trHeight w:val="391"/>
        </w:trPr>
        <w:tc>
          <w:tcPr>
            <w:tcW w:w="2195" w:type="dxa"/>
            <w:tcBorders>
              <w:top w:val="nil"/>
              <w:left w:val="single" w:sz="2" w:space="0" w:color="2F3699"/>
              <w:bottom w:val="single" w:sz="2" w:space="0" w:color="2F3699"/>
              <w:right w:val="nil"/>
            </w:tcBorders>
          </w:tcPr>
          <w:p w14:paraId="04E42A2A" w14:textId="77777777" w:rsidR="003D2038" w:rsidRDefault="000931BC">
            <w:pPr>
              <w:spacing w:after="0"/>
              <w:ind w:right="150"/>
              <w:jc w:val="center"/>
            </w:pPr>
            <w:r>
              <w:rPr>
                <w:rFonts w:ascii="Tahoma" w:eastAsia="Tahoma" w:hAnsi="Tahoma" w:cs="Tahoma"/>
                <w:color w:val="262626"/>
                <w:sz w:val="18"/>
                <w:szCs w:val="18"/>
                <w:rtl/>
              </w:rPr>
              <w:t xml:space="preserve">صفحة </w:t>
            </w:r>
            <w:r>
              <w:rPr>
                <w:rFonts w:ascii="Tahoma" w:eastAsia="Tahoma" w:hAnsi="Tahoma" w:cs="Tahoma"/>
                <w:color w:val="262626"/>
                <w:sz w:val="18"/>
                <w:szCs w:val="18"/>
              </w:rPr>
              <w:t>1</w:t>
            </w:r>
            <w:r>
              <w:rPr>
                <w:rFonts w:ascii="Tahoma" w:eastAsia="Tahoma" w:hAnsi="Tahoma" w:cs="Tahoma"/>
                <w:color w:val="262626"/>
                <w:sz w:val="18"/>
                <w:szCs w:val="18"/>
                <w:rtl/>
              </w:rPr>
              <w:t xml:space="preserve"> من </w:t>
            </w:r>
            <w:r>
              <w:rPr>
                <w:rFonts w:ascii="Tahoma" w:eastAsia="Tahoma" w:hAnsi="Tahoma" w:cs="Tahoma"/>
                <w:color w:val="262626"/>
                <w:sz w:val="18"/>
                <w:szCs w:val="18"/>
              </w:rPr>
              <w:t>1</w:t>
            </w:r>
          </w:p>
        </w:tc>
        <w:tc>
          <w:tcPr>
            <w:tcW w:w="613" w:type="dxa"/>
            <w:tcBorders>
              <w:top w:val="nil"/>
              <w:left w:val="nil"/>
              <w:bottom w:val="single" w:sz="2" w:space="0" w:color="2F3699"/>
              <w:right w:val="single" w:sz="2" w:space="0" w:color="2F3699"/>
            </w:tcBorders>
          </w:tcPr>
          <w:p w14:paraId="40323CD6" w14:textId="77777777" w:rsidR="003D2038" w:rsidRDefault="000931BC">
            <w:pPr>
              <w:spacing w:after="0"/>
            </w:pPr>
            <w:r>
              <w:rPr>
                <w:rFonts w:ascii="Tahoma" w:eastAsia="Tahoma" w:hAnsi="Tahoma" w:cs="Tahoma"/>
                <w:color w:val="262626"/>
                <w:sz w:val="18"/>
                <w:szCs w:val="18"/>
                <w:rtl/>
              </w:rPr>
              <w:t>صفحة</w:t>
            </w:r>
          </w:p>
        </w:tc>
      </w:tr>
    </w:tbl>
    <w:p w14:paraId="690AAA2B" w14:textId="77777777" w:rsidR="003D2038" w:rsidRDefault="000931BC">
      <w:pPr>
        <w:spacing w:after="167"/>
        <w:ind w:right="848"/>
        <w:jc w:val="center"/>
      </w:pPr>
      <w:r>
        <w:rPr>
          <w:noProof/>
        </w:rPr>
        <w:drawing>
          <wp:anchor distT="0" distB="0" distL="114300" distR="114300" simplePos="0" relativeHeight="251658240" behindDoc="0" locked="0" layoutInCell="1" allowOverlap="0" wp14:anchorId="335C4E2C" wp14:editId="772FB803">
            <wp:simplePos x="0" y="0"/>
            <wp:positionH relativeFrom="column">
              <wp:posOffset>-397433</wp:posOffset>
            </wp:positionH>
            <wp:positionV relativeFrom="paragraph">
              <wp:posOffset>-130294</wp:posOffset>
            </wp:positionV>
            <wp:extent cx="1791970" cy="895020"/>
            <wp:effectExtent l="0" t="0" r="0" b="0"/>
            <wp:wrapSquare wrapText="bothSides"/>
            <wp:docPr id="211" name="Picture 21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1" name="Picture 211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1791970" cy="8950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Tahoma" w:eastAsia="Tahoma" w:hAnsi="Tahoma" w:cs="Tahoma"/>
          <w:b/>
          <w:bCs/>
          <w:color w:val="2F3699"/>
          <w:sz w:val="28"/>
          <w:szCs w:val="28"/>
          <w:rtl/>
        </w:rPr>
        <w:t xml:space="preserve">شركة مقاولات </w:t>
      </w:r>
      <w:r>
        <w:rPr>
          <w:rFonts w:ascii="Tahoma" w:eastAsia="Tahoma" w:hAnsi="Tahoma" w:cs="Tahoma"/>
          <w:b/>
          <w:bCs/>
          <w:color w:val="2F3699"/>
          <w:sz w:val="28"/>
          <w:szCs w:val="28"/>
        </w:rPr>
        <w:t>2021</w:t>
      </w:r>
    </w:p>
    <w:p w14:paraId="592F14BA" w14:textId="77777777" w:rsidR="003D2038" w:rsidRDefault="000931BC">
      <w:pPr>
        <w:spacing w:after="548"/>
        <w:ind w:right="325"/>
        <w:jc w:val="center"/>
      </w:pPr>
      <w:r>
        <w:rPr>
          <w:rFonts w:ascii="Tahoma" w:eastAsia="Tahoma" w:hAnsi="Tahoma" w:cs="Tahoma"/>
          <w:b/>
          <w:bCs/>
          <w:color w:val="BA1419"/>
          <w:sz w:val="26"/>
          <w:szCs w:val="26"/>
          <w:rtl/>
        </w:rPr>
        <w:t>ميزان مراجعة استاذ عام</w:t>
      </w:r>
    </w:p>
    <w:p w14:paraId="7E3B0CFE" w14:textId="77777777" w:rsidR="003D2038" w:rsidRDefault="000931BC">
      <w:pPr>
        <w:tabs>
          <w:tab w:val="center" w:pos="2099"/>
          <w:tab w:val="center" w:pos="3468"/>
          <w:tab w:val="center" w:pos="5289"/>
          <w:tab w:val="center" w:pos="6732"/>
        </w:tabs>
        <w:spacing w:after="30"/>
        <w:jc w:val="left"/>
      </w:pPr>
      <w:r>
        <w:rPr>
          <w:rtl/>
        </w:rPr>
        <w:tab/>
      </w:r>
      <w:r>
        <w:rPr>
          <w:rFonts w:ascii="Tahoma" w:eastAsia="Tahoma" w:hAnsi="Tahoma" w:cs="Tahoma"/>
          <w:b/>
          <w:bCs/>
          <w:sz w:val="20"/>
          <w:szCs w:val="20"/>
          <w:rtl/>
        </w:rPr>
        <w:t>من تاريخ</w:t>
      </w:r>
      <w:r>
        <w:rPr>
          <w:rFonts w:ascii="Tahoma" w:eastAsia="Tahoma" w:hAnsi="Tahoma" w:cs="Tahoma"/>
          <w:b/>
          <w:bCs/>
          <w:color w:val="BA1419"/>
          <w:sz w:val="20"/>
          <w:szCs w:val="20"/>
          <w:rtl/>
        </w:rPr>
        <w:tab/>
      </w:r>
      <w:r>
        <w:rPr>
          <w:rFonts w:ascii="Tahoma" w:eastAsia="Tahoma" w:hAnsi="Tahoma" w:cs="Tahoma"/>
          <w:b/>
          <w:bCs/>
          <w:color w:val="BA1419"/>
          <w:sz w:val="20"/>
          <w:szCs w:val="20"/>
        </w:rPr>
        <w:t>01</w:t>
      </w:r>
      <w:r>
        <w:rPr>
          <w:rFonts w:ascii="Tahoma" w:eastAsia="Tahoma" w:hAnsi="Tahoma" w:cs="Tahoma"/>
          <w:b/>
          <w:bCs/>
          <w:color w:val="BA1419"/>
          <w:sz w:val="20"/>
          <w:szCs w:val="20"/>
          <w:rtl/>
        </w:rPr>
        <w:t>-</w:t>
      </w:r>
      <w:r>
        <w:rPr>
          <w:rFonts w:ascii="Tahoma" w:eastAsia="Tahoma" w:hAnsi="Tahoma" w:cs="Tahoma"/>
          <w:b/>
          <w:bCs/>
          <w:color w:val="BA1419"/>
          <w:sz w:val="20"/>
          <w:szCs w:val="20"/>
        </w:rPr>
        <w:t>01</w:t>
      </w:r>
      <w:r>
        <w:rPr>
          <w:rFonts w:ascii="Tahoma" w:eastAsia="Tahoma" w:hAnsi="Tahoma" w:cs="Tahoma"/>
          <w:b/>
          <w:bCs/>
          <w:color w:val="BA1419"/>
          <w:sz w:val="20"/>
          <w:szCs w:val="20"/>
          <w:rtl/>
        </w:rPr>
        <w:t>-</w:t>
      </w:r>
      <w:r>
        <w:rPr>
          <w:rFonts w:ascii="Tahoma" w:eastAsia="Tahoma" w:hAnsi="Tahoma" w:cs="Tahoma"/>
          <w:b/>
          <w:bCs/>
          <w:color w:val="BA1419"/>
          <w:sz w:val="20"/>
          <w:szCs w:val="20"/>
        </w:rPr>
        <w:t>2021</w:t>
      </w:r>
      <w:r>
        <w:rPr>
          <w:rFonts w:ascii="Tahoma" w:eastAsia="Tahoma" w:hAnsi="Tahoma" w:cs="Tahoma"/>
          <w:b/>
          <w:bCs/>
          <w:sz w:val="20"/>
          <w:szCs w:val="20"/>
          <w:rtl/>
        </w:rPr>
        <w:tab/>
        <w:t>الي تاريخ</w:t>
      </w:r>
      <w:r>
        <w:rPr>
          <w:rFonts w:ascii="Tahoma" w:eastAsia="Tahoma" w:hAnsi="Tahoma" w:cs="Tahoma"/>
          <w:b/>
          <w:bCs/>
          <w:color w:val="BA1419"/>
          <w:sz w:val="20"/>
          <w:szCs w:val="20"/>
          <w:rtl/>
        </w:rPr>
        <w:tab/>
      </w:r>
      <w:r>
        <w:rPr>
          <w:rFonts w:ascii="Tahoma" w:eastAsia="Tahoma" w:hAnsi="Tahoma" w:cs="Tahoma"/>
          <w:b/>
          <w:bCs/>
          <w:color w:val="BA1419"/>
          <w:sz w:val="20"/>
          <w:szCs w:val="20"/>
        </w:rPr>
        <w:t>31</w:t>
      </w:r>
      <w:r>
        <w:rPr>
          <w:rFonts w:ascii="Tahoma" w:eastAsia="Tahoma" w:hAnsi="Tahoma" w:cs="Tahoma"/>
          <w:b/>
          <w:bCs/>
          <w:color w:val="BA1419"/>
          <w:sz w:val="20"/>
          <w:szCs w:val="20"/>
          <w:rtl/>
        </w:rPr>
        <w:t>/</w:t>
      </w:r>
      <w:r>
        <w:rPr>
          <w:rFonts w:ascii="Tahoma" w:eastAsia="Tahoma" w:hAnsi="Tahoma" w:cs="Tahoma"/>
          <w:b/>
          <w:bCs/>
          <w:color w:val="BA1419"/>
          <w:sz w:val="20"/>
          <w:szCs w:val="20"/>
        </w:rPr>
        <w:t>12</w:t>
      </w:r>
      <w:r>
        <w:rPr>
          <w:rFonts w:ascii="Tahoma" w:eastAsia="Tahoma" w:hAnsi="Tahoma" w:cs="Tahoma"/>
          <w:b/>
          <w:bCs/>
          <w:color w:val="BA1419"/>
          <w:sz w:val="20"/>
          <w:szCs w:val="20"/>
          <w:rtl/>
        </w:rPr>
        <w:t>/</w:t>
      </w:r>
      <w:r>
        <w:rPr>
          <w:rFonts w:ascii="Tahoma" w:eastAsia="Tahoma" w:hAnsi="Tahoma" w:cs="Tahoma"/>
          <w:b/>
          <w:bCs/>
          <w:color w:val="BA1419"/>
          <w:sz w:val="20"/>
          <w:szCs w:val="20"/>
        </w:rPr>
        <w:t>2021</w:t>
      </w:r>
    </w:p>
    <w:tbl>
      <w:tblPr>
        <w:tblStyle w:val="TableGrid"/>
        <w:tblW w:w="11017" w:type="dxa"/>
        <w:tblInd w:w="-618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1198"/>
        <w:gridCol w:w="1195"/>
        <w:gridCol w:w="1154"/>
        <w:gridCol w:w="1152"/>
        <w:gridCol w:w="1147"/>
        <w:gridCol w:w="1149"/>
        <w:gridCol w:w="2867"/>
        <w:gridCol w:w="1155"/>
      </w:tblGrid>
      <w:tr w:rsidR="003D2038" w14:paraId="4C1EA828" w14:textId="77777777">
        <w:trPr>
          <w:trHeight w:val="520"/>
        </w:trPr>
        <w:tc>
          <w:tcPr>
            <w:tcW w:w="2394" w:type="dxa"/>
            <w:gridSpan w:val="2"/>
            <w:tcBorders>
              <w:top w:val="single" w:sz="2" w:space="0" w:color="A0A1A2"/>
              <w:left w:val="single" w:sz="2" w:space="0" w:color="A0A1A2"/>
              <w:bottom w:val="single" w:sz="2" w:space="0" w:color="A0A1A2"/>
              <w:right w:val="single" w:sz="3" w:space="0" w:color="A0A1A2"/>
            </w:tcBorders>
            <w:shd w:val="clear" w:color="auto" w:fill="EFF2F7"/>
            <w:vAlign w:val="center"/>
          </w:tcPr>
          <w:p w14:paraId="3A6E5BEB" w14:textId="77777777" w:rsidR="003D2038" w:rsidRDefault="000931BC">
            <w:pPr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رصيد ختامي</w:t>
            </w:r>
          </w:p>
        </w:tc>
        <w:tc>
          <w:tcPr>
            <w:tcW w:w="2305" w:type="dxa"/>
            <w:gridSpan w:val="2"/>
            <w:tcBorders>
              <w:top w:val="single" w:sz="2" w:space="0" w:color="A0A1A2"/>
              <w:left w:val="single" w:sz="3" w:space="0" w:color="A0A1A2"/>
              <w:bottom w:val="single" w:sz="2" w:space="0" w:color="A0A1A2"/>
              <w:right w:val="single" w:sz="4" w:space="0" w:color="A0A1A2"/>
            </w:tcBorders>
            <w:shd w:val="clear" w:color="auto" w:fill="EFF2F7"/>
            <w:vAlign w:val="center"/>
          </w:tcPr>
          <w:p w14:paraId="36C912B9" w14:textId="77777777" w:rsidR="003D2038" w:rsidRDefault="000931BC">
            <w:pPr>
              <w:spacing w:after="0"/>
              <w:ind w:left="9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الحركات خلال الفترة</w:t>
            </w:r>
          </w:p>
        </w:tc>
        <w:tc>
          <w:tcPr>
            <w:tcW w:w="2296" w:type="dxa"/>
            <w:gridSpan w:val="2"/>
            <w:tcBorders>
              <w:top w:val="single" w:sz="2" w:space="0" w:color="A0A1A2"/>
              <w:left w:val="single" w:sz="4" w:space="0" w:color="A0A1A2"/>
              <w:bottom w:val="single" w:sz="2" w:space="0" w:color="A0A1A2"/>
              <w:right w:val="single" w:sz="2" w:space="0" w:color="A0A1A2"/>
            </w:tcBorders>
            <w:shd w:val="clear" w:color="auto" w:fill="EFF2F7"/>
            <w:vAlign w:val="center"/>
          </w:tcPr>
          <w:p w14:paraId="5AE02091" w14:textId="77777777" w:rsidR="003D2038" w:rsidRDefault="000931BC">
            <w:pPr>
              <w:spacing w:after="0"/>
              <w:ind w:right="3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الرصيد الافتتاحي</w:t>
            </w:r>
          </w:p>
        </w:tc>
        <w:tc>
          <w:tcPr>
            <w:tcW w:w="4022" w:type="dxa"/>
            <w:gridSpan w:val="2"/>
            <w:tcBorders>
              <w:top w:val="single" w:sz="2" w:space="0" w:color="A0A1A2"/>
              <w:left w:val="single" w:sz="2" w:space="0" w:color="A0A1A2"/>
              <w:bottom w:val="double" w:sz="2" w:space="0" w:color="A0A1A2"/>
              <w:right w:val="single" w:sz="2" w:space="0" w:color="A0A1A2"/>
            </w:tcBorders>
            <w:shd w:val="clear" w:color="auto" w:fill="EFF2F7"/>
            <w:vAlign w:val="center"/>
          </w:tcPr>
          <w:p w14:paraId="634E40F3" w14:textId="77777777" w:rsidR="003D2038" w:rsidRDefault="000931BC">
            <w:pPr>
              <w:spacing w:after="0"/>
              <w:ind w:left="12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بـــيــــان</w:t>
            </w:r>
          </w:p>
        </w:tc>
      </w:tr>
      <w:tr w:rsidR="003D2038" w14:paraId="11A21AFB" w14:textId="77777777">
        <w:trPr>
          <w:trHeight w:val="521"/>
        </w:trPr>
        <w:tc>
          <w:tcPr>
            <w:tcW w:w="1199" w:type="dxa"/>
            <w:tcBorders>
              <w:top w:val="single" w:sz="2" w:space="0" w:color="A0A1A2"/>
              <w:left w:val="single" w:sz="2" w:space="0" w:color="7F7F7F"/>
              <w:bottom w:val="single" w:sz="2" w:space="0" w:color="7F7F7F"/>
              <w:right w:val="single" w:sz="3" w:space="0" w:color="7F7F7F"/>
            </w:tcBorders>
            <w:shd w:val="clear" w:color="auto" w:fill="EFF2F7"/>
            <w:vAlign w:val="center"/>
          </w:tcPr>
          <w:p w14:paraId="4F25E65D" w14:textId="77777777" w:rsidR="003D2038" w:rsidRDefault="000931BC">
            <w:pPr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دائن</w:t>
            </w:r>
          </w:p>
        </w:tc>
        <w:tc>
          <w:tcPr>
            <w:tcW w:w="1194" w:type="dxa"/>
            <w:tcBorders>
              <w:top w:val="single" w:sz="2" w:space="0" w:color="A0A1A2"/>
              <w:left w:val="single" w:sz="3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7C0363D6" w14:textId="77777777" w:rsidR="003D2038" w:rsidRDefault="000931BC">
            <w:pPr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مدين</w:t>
            </w:r>
          </w:p>
        </w:tc>
        <w:tc>
          <w:tcPr>
            <w:tcW w:w="1154" w:type="dxa"/>
            <w:tcBorders>
              <w:top w:val="single" w:sz="2" w:space="0" w:color="A0A1A2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2919F1B8" w14:textId="77777777" w:rsidR="003D2038" w:rsidRDefault="000931BC">
            <w:pPr>
              <w:spacing w:after="0"/>
              <w:ind w:right="2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دائن</w:t>
            </w:r>
          </w:p>
        </w:tc>
        <w:tc>
          <w:tcPr>
            <w:tcW w:w="1152" w:type="dxa"/>
            <w:tcBorders>
              <w:top w:val="single" w:sz="2" w:space="0" w:color="A0A1A2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635AE5C0" w14:textId="77777777" w:rsidR="003D2038" w:rsidRDefault="000931BC">
            <w:pPr>
              <w:spacing w:after="0"/>
              <w:ind w:left="3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مدين</w:t>
            </w:r>
          </w:p>
        </w:tc>
        <w:tc>
          <w:tcPr>
            <w:tcW w:w="1147" w:type="dxa"/>
            <w:tcBorders>
              <w:top w:val="single" w:sz="2" w:space="0" w:color="A0A1A2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312CE2A6" w14:textId="77777777" w:rsidR="003D2038" w:rsidRDefault="000931BC">
            <w:pPr>
              <w:spacing w:after="0"/>
              <w:ind w:left="2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دائن</w:t>
            </w:r>
          </w:p>
        </w:tc>
        <w:tc>
          <w:tcPr>
            <w:tcW w:w="1149" w:type="dxa"/>
            <w:tcBorders>
              <w:top w:val="single" w:sz="2" w:space="0" w:color="A0A1A2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21FFC35D" w14:textId="77777777" w:rsidR="003D2038" w:rsidRDefault="000931BC">
            <w:pPr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مدين</w:t>
            </w:r>
          </w:p>
        </w:tc>
        <w:tc>
          <w:tcPr>
            <w:tcW w:w="2867" w:type="dxa"/>
            <w:tcBorders>
              <w:top w:val="single" w:sz="2" w:space="0" w:color="A0A1A2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6BF67E14" w14:textId="77777777" w:rsidR="003D2038" w:rsidRDefault="000931BC">
            <w:pPr>
              <w:spacing w:after="0"/>
              <w:ind w:right="2"/>
              <w:jc w:val="center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اسم الحساب</w:t>
            </w:r>
          </w:p>
        </w:tc>
        <w:tc>
          <w:tcPr>
            <w:tcW w:w="1154" w:type="dxa"/>
            <w:tcBorders>
              <w:top w:val="double" w:sz="2" w:space="0" w:color="A0A1A2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shd w:val="clear" w:color="auto" w:fill="EFF2F7"/>
            <w:vAlign w:val="center"/>
          </w:tcPr>
          <w:p w14:paraId="6A4FC76A" w14:textId="77777777" w:rsidR="003D2038" w:rsidRDefault="000931BC">
            <w:pPr>
              <w:spacing w:after="0"/>
              <w:ind w:right="-6"/>
              <w:jc w:val="both"/>
            </w:pPr>
            <w:r>
              <w:rPr>
                <w:rFonts w:ascii="Tahoma" w:eastAsia="Tahoma" w:hAnsi="Tahoma" w:cs="Tahoma"/>
                <w:b/>
                <w:bCs/>
                <w:sz w:val="20"/>
                <w:szCs w:val="20"/>
                <w:rtl/>
              </w:rPr>
              <w:t>قم الحساب</w:t>
            </w:r>
          </w:p>
        </w:tc>
      </w:tr>
      <w:tr w:rsidR="003D2038" w14:paraId="561F07B0" w14:textId="77777777">
        <w:trPr>
          <w:trHeight w:val="433"/>
        </w:trPr>
        <w:tc>
          <w:tcPr>
            <w:tcW w:w="1199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3" w:space="0" w:color="7F7F7F"/>
            </w:tcBorders>
            <w:vAlign w:val="center"/>
          </w:tcPr>
          <w:p w14:paraId="12F1D120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94" w:type="dxa"/>
            <w:tcBorders>
              <w:top w:val="single" w:sz="2" w:space="0" w:color="7F7F7F"/>
              <w:left w:val="single" w:sz="3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61F0661B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150,000.00</w:t>
            </w:r>
          </w:p>
        </w:tc>
        <w:tc>
          <w:tcPr>
            <w:tcW w:w="1154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5E89FD76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450,000.00</w:t>
            </w:r>
          </w:p>
        </w:tc>
        <w:tc>
          <w:tcPr>
            <w:tcW w:w="1152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6ECD8808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600,000.00</w:t>
            </w:r>
          </w:p>
        </w:tc>
        <w:tc>
          <w:tcPr>
            <w:tcW w:w="1147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5DE897E3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3F17B868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0C0A3890" w14:textId="77777777" w:rsidR="003D2038" w:rsidRDefault="000931BC">
            <w:pPr>
              <w:spacing w:after="0"/>
              <w:ind w:left="64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  <w:szCs w:val="18"/>
                <w:rtl/>
              </w:rPr>
              <w:t>الاصول</w:t>
            </w:r>
          </w:p>
        </w:tc>
        <w:tc>
          <w:tcPr>
            <w:tcW w:w="1154" w:type="dxa"/>
            <w:tcBorders>
              <w:top w:val="sing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7F28AA6D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1</w:t>
            </w:r>
          </w:p>
        </w:tc>
      </w:tr>
      <w:tr w:rsidR="003D2038" w14:paraId="11DAC213" w14:textId="77777777">
        <w:trPr>
          <w:trHeight w:val="435"/>
        </w:trPr>
        <w:tc>
          <w:tcPr>
            <w:tcW w:w="119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7F76E0F2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94" w:type="dxa"/>
            <w:tcBorders>
              <w:top w:val="single" w:sz="5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EA0A757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150,000.00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4407F29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450,000.00</w:t>
            </w:r>
          </w:p>
        </w:tc>
        <w:tc>
          <w:tcPr>
            <w:tcW w:w="1152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95B1777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600,000.00</w:t>
            </w:r>
          </w:p>
        </w:tc>
        <w:tc>
          <w:tcPr>
            <w:tcW w:w="114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6A02CB0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9DF2A8A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16FB85D" w14:textId="77777777" w:rsidR="003D2038" w:rsidRDefault="000931BC">
            <w:pPr>
              <w:spacing w:after="0"/>
              <w:ind w:left="64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  <w:szCs w:val="18"/>
                <w:rtl/>
              </w:rPr>
              <w:t>الاصول المتداولة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600A584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11</w:t>
            </w:r>
          </w:p>
        </w:tc>
      </w:tr>
      <w:tr w:rsidR="003D2038" w14:paraId="5A7B353F" w14:textId="77777777">
        <w:trPr>
          <w:trHeight w:val="436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105415F7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4DB6E04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150,000.00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7118354A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150,000.00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8C14DAB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300,000.00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ACD87A4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79D97558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267797D9" w14:textId="77777777" w:rsidR="003D2038" w:rsidRDefault="000931BC">
            <w:pPr>
              <w:spacing w:after="0"/>
              <w:ind w:left="61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  <w:szCs w:val="18"/>
                <w:rtl/>
              </w:rPr>
              <w:t>النقدية بالصناديق والبنوك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5092271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1101</w:t>
            </w:r>
          </w:p>
        </w:tc>
      </w:tr>
      <w:tr w:rsidR="003D2038" w14:paraId="15A94244" w14:textId="77777777">
        <w:trPr>
          <w:trHeight w:val="418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43B696D1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59277B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EC49D1A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167030"/>
                <w:sz w:val="18"/>
              </w:rPr>
              <w:t>150,000.00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67CBCBBB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sz w:val="18"/>
              </w:rPr>
              <w:t>150,000.00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1053A43F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sz w:val="18"/>
              </w:rPr>
              <w:t>300,000.00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3D0BA28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982965B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11CEE46C" w14:textId="77777777" w:rsidR="003D2038" w:rsidRDefault="000931BC">
            <w:pPr>
              <w:spacing w:after="0"/>
              <w:ind w:left="62"/>
              <w:jc w:val="left"/>
            </w:pPr>
            <w:r>
              <w:rPr>
                <w:rFonts w:ascii="Tahoma" w:eastAsia="Tahoma" w:hAnsi="Tahoma" w:cs="Tahoma"/>
                <w:sz w:val="18"/>
                <w:szCs w:val="18"/>
                <w:rtl/>
              </w:rPr>
              <w:t>الصندوق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91DC206" w14:textId="77777777" w:rsidR="003D2038" w:rsidRDefault="000931BC">
            <w:pPr>
              <w:bidi w:val="0"/>
              <w:spacing w:after="0"/>
              <w:ind w:right="6"/>
              <w:jc w:val="center"/>
            </w:pPr>
            <w:r>
              <w:rPr>
                <w:rFonts w:ascii="Tahoma" w:eastAsia="Tahoma" w:hAnsi="Tahoma" w:cs="Tahoma"/>
                <w:sz w:val="18"/>
              </w:rPr>
              <w:t>110101</w:t>
            </w:r>
          </w:p>
        </w:tc>
      </w:tr>
      <w:tr w:rsidR="003D2038" w14:paraId="50FB1D48" w14:textId="77777777">
        <w:trPr>
          <w:trHeight w:val="436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3" w:space="0" w:color="7F7F7F"/>
            </w:tcBorders>
            <w:vAlign w:val="center"/>
          </w:tcPr>
          <w:p w14:paraId="195FD544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0C854BC7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70B8BC00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7A113A5E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300,000.00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01F9176C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4C0433AB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583F121F" w14:textId="77777777" w:rsidR="003D2038" w:rsidRDefault="000931BC">
            <w:pPr>
              <w:spacing w:after="0"/>
              <w:ind w:left="64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  <w:szCs w:val="18"/>
                <w:rtl/>
              </w:rPr>
              <w:t>العملاء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vAlign w:val="center"/>
          </w:tcPr>
          <w:p w14:paraId="06A7086E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1107</w:t>
            </w:r>
          </w:p>
        </w:tc>
      </w:tr>
      <w:tr w:rsidR="003D2038" w14:paraId="416B9372" w14:textId="77777777">
        <w:trPr>
          <w:trHeight w:val="416"/>
        </w:trPr>
        <w:tc>
          <w:tcPr>
            <w:tcW w:w="1199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4C9F2B45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59277B"/>
                <w:sz w:val="18"/>
              </w:rPr>
              <w:t>0.00</w:t>
            </w:r>
          </w:p>
        </w:tc>
        <w:tc>
          <w:tcPr>
            <w:tcW w:w="1194" w:type="dxa"/>
            <w:tcBorders>
              <w:top w:val="single" w:sz="4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114BE749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167030"/>
                <w:sz w:val="18"/>
              </w:rPr>
              <w:t>0.00</w:t>
            </w:r>
          </w:p>
        </w:tc>
        <w:tc>
          <w:tcPr>
            <w:tcW w:w="1154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7F4A09B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6EC21FEA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sz w:val="18"/>
              </w:rPr>
              <w:t>300,000.00</w:t>
            </w:r>
          </w:p>
        </w:tc>
        <w:tc>
          <w:tcPr>
            <w:tcW w:w="1147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84F4A65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4E5DE3C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18B5999" w14:textId="77777777" w:rsidR="003D2038" w:rsidRDefault="000931BC">
            <w:pPr>
              <w:spacing w:after="0"/>
              <w:ind w:left="66"/>
              <w:jc w:val="left"/>
            </w:pPr>
            <w:r>
              <w:rPr>
                <w:rFonts w:ascii="Tahoma" w:eastAsia="Tahoma" w:hAnsi="Tahoma" w:cs="Tahoma"/>
                <w:sz w:val="18"/>
                <w:szCs w:val="18"/>
                <w:rtl/>
              </w:rPr>
              <w:t>العملاء - الرئيسي</w:t>
            </w:r>
          </w:p>
        </w:tc>
        <w:tc>
          <w:tcPr>
            <w:tcW w:w="1154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59F90617" w14:textId="77777777" w:rsidR="003D2038" w:rsidRDefault="000931BC">
            <w:pPr>
              <w:bidi w:val="0"/>
              <w:spacing w:after="0"/>
              <w:ind w:right="6"/>
              <w:jc w:val="center"/>
            </w:pPr>
            <w:r>
              <w:rPr>
                <w:rFonts w:ascii="Tahoma" w:eastAsia="Tahoma" w:hAnsi="Tahoma" w:cs="Tahoma"/>
                <w:sz w:val="18"/>
              </w:rPr>
              <w:t>110701</w:t>
            </w:r>
          </w:p>
        </w:tc>
      </w:tr>
      <w:tr w:rsidR="003D2038" w14:paraId="3BAA4960" w14:textId="77777777">
        <w:trPr>
          <w:trHeight w:val="439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570461B7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6,620.00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E25997F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637E8C2E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156,620.00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8D4A1E6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150,000.00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60539838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20387DF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C801C39" w14:textId="77777777" w:rsidR="003D2038" w:rsidRDefault="000931BC">
            <w:pPr>
              <w:spacing w:after="0"/>
              <w:ind w:left="62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  <w:szCs w:val="18"/>
                <w:rtl/>
              </w:rPr>
              <w:t>الخصوم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9C7A8FA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2</w:t>
            </w:r>
          </w:p>
        </w:tc>
      </w:tr>
      <w:tr w:rsidR="003D2038" w14:paraId="576CDD94" w14:textId="77777777">
        <w:trPr>
          <w:trHeight w:val="436"/>
        </w:trPr>
        <w:tc>
          <w:tcPr>
            <w:tcW w:w="1199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3" w:space="0" w:color="7F7F7F"/>
            </w:tcBorders>
            <w:vAlign w:val="center"/>
          </w:tcPr>
          <w:p w14:paraId="0ECDB774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6,620.00</w:t>
            </w:r>
          </w:p>
        </w:tc>
        <w:tc>
          <w:tcPr>
            <w:tcW w:w="1194" w:type="dxa"/>
            <w:tcBorders>
              <w:top w:val="single" w:sz="5" w:space="0" w:color="7F7F7F"/>
              <w:left w:val="single" w:sz="3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05038CE0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74401589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156,620.00</w:t>
            </w:r>
          </w:p>
        </w:tc>
        <w:tc>
          <w:tcPr>
            <w:tcW w:w="1152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59871065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150,000.00</w:t>
            </w:r>
          </w:p>
        </w:tc>
        <w:tc>
          <w:tcPr>
            <w:tcW w:w="1147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2D8CD4A0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0EC5C11D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538E37D9" w14:textId="77777777" w:rsidR="003D2038" w:rsidRDefault="000931BC">
            <w:pPr>
              <w:spacing w:after="0"/>
              <w:ind w:left="65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  <w:szCs w:val="18"/>
                <w:rtl/>
              </w:rPr>
              <w:t>الخصوم المتداولة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12015029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21</w:t>
            </w:r>
          </w:p>
        </w:tc>
      </w:tr>
      <w:tr w:rsidR="003D2038" w14:paraId="46F62E9A" w14:textId="77777777">
        <w:trPr>
          <w:trHeight w:val="435"/>
        </w:trPr>
        <w:tc>
          <w:tcPr>
            <w:tcW w:w="119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067D68CF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6,620.00</w:t>
            </w:r>
          </w:p>
        </w:tc>
        <w:tc>
          <w:tcPr>
            <w:tcW w:w="1194" w:type="dxa"/>
            <w:tcBorders>
              <w:top w:val="single" w:sz="5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42A9236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037E042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156,620.00</w:t>
            </w:r>
          </w:p>
        </w:tc>
        <w:tc>
          <w:tcPr>
            <w:tcW w:w="1152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AA3181F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150,000.00</w:t>
            </w:r>
          </w:p>
        </w:tc>
        <w:tc>
          <w:tcPr>
            <w:tcW w:w="114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DE1366E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63F1D347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F434945" w14:textId="77777777" w:rsidR="003D2038" w:rsidRDefault="000931BC">
            <w:pPr>
              <w:spacing w:after="0"/>
              <w:ind w:left="67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  <w:szCs w:val="18"/>
                <w:rtl/>
              </w:rPr>
              <w:t>المقاولين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635ECD48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2106</w:t>
            </w:r>
          </w:p>
        </w:tc>
      </w:tr>
      <w:tr w:rsidR="003D2038" w14:paraId="257B98E9" w14:textId="77777777">
        <w:trPr>
          <w:trHeight w:val="416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6D66B5EA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59277B"/>
                <w:sz w:val="18"/>
              </w:rPr>
              <w:t>5,958.00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185DC866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167030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60DDA43B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sz w:val="18"/>
              </w:rPr>
              <w:t>155,958.00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1F24799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sz w:val="18"/>
              </w:rPr>
              <w:t>150,000.00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6B17C18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51F27172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5CF6FC40" w14:textId="77777777" w:rsidR="003D2038" w:rsidRDefault="000931BC">
            <w:pPr>
              <w:spacing w:after="0"/>
              <w:ind w:left="63"/>
              <w:jc w:val="left"/>
            </w:pPr>
            <w:r>
              <w:rPr>
                <w:rFonts w:ascii="Tahoma" w:eastAsia="Tahoma" w:hAnsi="Tahoma" w:cs="Tahoma"/>
                <w:sz w:val="18"/>
                <w:szCs w:val="18"/>
                <w:rtl/>
              </w:rPr>
              <w:t>المقاولين الرئيسي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A381B4A" w14:textId="77777777" w:rsidR="003D2038" w:rsidRDefault="000931BC">
            <w:pPr>
              <w:bidi w:val="0"/>
              <w:spacing w:after="0"/>
              <w:ind w:right="6"/>
              <w:jc w:val="center"/>
            </w:pPr>
            <w:r>
              <w:rPr>
                <w:rFonts w:ascii="Tahoma" w:eastAsia="Tahoma" w:hAnsi="Tahoma" w:cs="Tahoma"/>
                <w:sz w:val="18"/>
              </w:rPr>
              <w:t>210601</w:t>
            </w:r>
          </w:p>
        </w:tc>
      </w:tr>
      <w:tr w:rsidR="003D2038" w14:paraId="1F540BBF" w14:textId="77777777">
        <w:trPr>
          <w:trHeight w:val="427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11A5F0DF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59277B"/>
                <w:sz w:val="18"/>
              </w:rPr>
              <w:t>662.00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261666C4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167030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471392E" w14:textId="77777777" w:rsidR="003D2038" w:rsidRDefault="000931BC">
            <w:pPr>
              <w:bidi w:val="0"/>
              <w:spacing w:after="0"/>
              <w:ind w:left="3"/>
              <w:jc w:val="center"/>
            </w:pPr>
            <w:r>
              <w:rPr>
                <w:rFonts w:ascii="Tahoma" w:eastAsia="Tahoma" w:hAnsi="Tahoma" w:cs="Tahoma"/>
                <w:sz w:val="18"/>
              </w:rPr>
              <w:t>662.00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6AB7A98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B8AEDBD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BCF414D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909186A" w14:textId="77777777" w:rsidR="003D2038" w:rsidRDefault="000931BC">
            <w:pPr>
              <w:spacing w:after="0"/>
              <w:ind w:left="65"/>
              <w:jc w:val="left"/>
            </w:pPr>
            <w:r>
              <w:rPr>
                <w:rFonts w:ascii="Tahoma" w:eastAsia="Tahoma" w:hAnsi="Tahoma" w:cs="Tahoma"/>
                <w:sz w:val="18"/>
                <w:szCs w:val="18"/>
                <w:rtl/>
              </w:rPr>
              <w:t xml:space="preserve">تامين لحين </w:t>
            </w:r>
            <w:proofErr w:type="spellStart"/>
            <w:r>
              <w:rPr>
                <w:rFonts w:ascii="Tahoma" w:eastAsia="Tahoma" w:hAnsi="Tahoma" w:cs="Tahoma"/>
                <w:sz w:val="18"/>
                <w:szCs w:val="18"/>
                <w:rtl/>
              </w:rPr>
              <w:t>اتهاء</w:t>
            </w:r>
            <w:proofErr w:type="spellEnd"/>
            <w:r>
              <w:rPr>
                <w:rFonts w:ascii="Tahoma" w:eastAsia="Tahoma" w:hAnsi="Tahoma" w:cs="Tahoma"/>
                <w:sz w:val="18"/>
                <w:szCs w:val="18"/>
                <w:rtl/>
              </w:rPr>
              <w:t xml:space="preserve"> المشاريع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2CFA7480" w14:textId="77777777" w:rsidR="003D2038" w:rsidRDefault="000931BC">
            <w:pPr>
              <w:bidi w:val="0"/>
              <w:spacing w:after="0"/>
              <w:ind w:right="6"/>
              <w:jc w:val="center"/>
            </w:pPr>
            <w:r>
              <w:rPr>
                <w:rFonts w:ascii="Tahoma" w:eastAsia="Tahoma" w:hAnsi="Tahoma" w:cs="Tahoma"/>
                <w:sz w:val="18"/>
              </w:rPr>
              <w:t>210602</w:t>
            </w:r>
          </w:p>
        </w:tc>
      </w:tr>
      <w:tr w:rsidR="003D2038" w14:paraId="4C9BF391" w14:textId="77777777">
        <w:trPr>
          <w:trHeight w:val="441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76536F88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9EAA9BE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143,380.00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A7EC93F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606,620.00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CFB4D08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750,000.00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FC6E8E6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CE193D9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4F1D2F0" w14:textId="77777777" w:rsidR="003D2038" w:rsidRDefault="000931BC">
            <w:pPr>
              <w:spacing w:after="0"/>
              <w:ind w:left="66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  <w:szCs w:val="18"/>
                <w:rtl/>
              </w:rPr>
              <w:t>الميزانية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C35F244" w14:textId="77777777" w:rsidR="003D2038" w:rsidRDefault="000931BC">
            <w:pPr>
              <w:spacing w:after="0"/>
              <w:ind w:left="-4" w:right="-53"/>
              <w:jc w:val="both"/>
            </w:pPr>
            <w:proofErr w:type="spellStart"/>
            <w:r>
              <w:rPr>
                <w:rFonts w:ascii="Tahoma" w:eastAsia="Tahoma" w:hAnsi="Tahoma" w:cs="Tahoma"/>
                <w:color w:val="ED1C24"/>
                <w:sz w:val="18"/>
                <w:szCs w:val="18"/>
                <w:rtl/>
              </w:rPr>
              <w:t>لاجمالي</w:t>
            </w:r>
            <w:proofErr w:type="spellEnd"/>
            <w:r>
              <w:rPr>
                <w:rFonts w:ascii="Tahoma" w:eastAsia="Tahoma" w:hAnsi="Tahoma" w:cs="Tahoma"/>
                <w:color w:val="ED1C24"/>
                <w:sz w:val="18"/>
                <w:szCs w:val="18"/>
                <w:rtl/>
              </w:rPr>
              <w:t xml:space="preserve"> الفرعي</w:t>
            </w:r>
          </w:p>
        </w:tc>
      </w:tr>
      <w:tr w:rsidR="003D2038" w14:paraId="3DD332A5" w14:textId="77777777">
        <w:trPr>
          <w:trHeight w:val="438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3" w:space="0" w:color="7F7F7F"/>
            </w:tcBorders>
            <w:vAlign w:val="center"/>
          </w:tcPr>
          <w:p w14:paraId="15DBEBDA" w14:textId="77777777" w:rsidR="003D2038" w:rsidRDefault="000931BC">
            <w:pPr>
              <w:bidi w:val="0"/>
              <w:spacing w:after="0"/>
              <w:ind w:left="156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300,000.00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30F3CC6F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13F687AF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73BFF161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259C07E8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6DE817E2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7BE939AD" w14:textId="77777777" w:rsidR="003D2038" w:rsidRDefault="000931BC">
            <w:pPr>
              <w:spacing w:after="0"/>
              <w:ind w:left="67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  <w:szCs w:val="18"/>
                <w:rtl/>
              </w:rPr>
              <w:t>الايرادات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3D56965D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4</w:t>
            </w:r>
          </w:p>
        </w:tc>
      </w:tr>
      <w:tr w:rsidR="003D2038" w14:paraId="0447A8C4" w14:textId="77777777">
        <w:trPr>
          <w:trHeight w:val="436"/>
        </w:trPr>
        <w:tc>
          <w:tcPr>
            <w:tcW w:w="119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6A4ABB01" w14:textId="77777777" w:rsidR="003D2038" w:rsidRDefault="000931BC">
            <w:pPr>
              <w:bidi w:val="0"/>
              <w:spacing w:after="0"/>
              <w:ind w:left="156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300,000.00</w:t>
            </w:r>
          </w:p>
        </w:tc>
        <w:tc>
          <w:tcPr>
            <w:tcW w:w="1194" w:type="dxa"/>
            <w:tcBorders>
              <w:top w:val="single" w:sz="5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4FF5181D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8AAE8F4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1FB79902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4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61759653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714DB9F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63A4B0F" w14:textId="77777777" w:rsidR="003D2038" w:rsidRDefault="000931BC">
            <w:pPr>
              <w:spacing w:after="0"/>
              <w:ind w:left="62"/>
              <w:jc w:val="left"/>
            </w:pPr>
            <w:proofErr w:type="gramStart"/>
            <w:r>
              <w:rPr>
                <w:rFonts w:ascii="Tahoma" w:eastAsia="Tahoma" w:hAnsi="Tahoma" w:cs="Tahoma"/>
                <w:color w:val="840A10"/>
                <w:sz w:val="18"/>
                <w:szCs w:val="18"/>
                <w:rtl/>
              </w:rPr>
              <w:t>صافى</w:t>
            </w:r>
            <w:proofErr w:type="gramEnd"/>
            <w:r>
              <w:rPr>
                <w:rFonts w:ascii="Tahoma" w:eastAsia="Tahoma" w:hAnsi="Tahoma" w:cs="Tahoma"/>
                <w:color w:val="840A10"/>
                <w:sz w:val="18"/>
                <w:szCs w:val="18"/>
                <w:rtl/>
              </w:rPr>
              <w:t xml:space="preserve"> الايرادات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55E78A9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41</w:t>
            </w:r>
          </w:p>
        </w:tc>
      </w:tr>
      <w:tr w:rsidR="003D2038" w14:paraId="7139758E" w14:textId="77777777">
        <w:trPr>
          <w:trHeight w:val="436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4C22119D" w14:textId="77777777" w:rsidR="003D2038" w:rsidRDefault="000931BC">
            <w:pPr>
              <w:bidi w:val="0"/>
              <w:spacing w:after="0"/>
              <w:ind w:left="156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300,000.00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20A8688" w14:textId="77777777" w:rsidR="003D2038" w:rsidRDefault="000931BC">
            <w:pPr>
              <w:bidi w:val="0"/>
              <w:spacing w:after="0"/>
              <w:ind w:lef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78D7E8B8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E07C878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BA24D2D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7C77B047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6B29A71" w14:textId="77777777" w:rsidR="003D2038" w:rsidRDefault="000931BC">
            <w:pPr>
              <w:spacing w:after="0"/>
              <w:ind w:left="65"/>
              <w:jc w:val="left"/>
            </w:pPr>
            <w:proofErr w:type="spellStart"/>
            <w:r>
              <w:rPr>
                <w:rFonts w:ascii="Tahoma" w:eastAsia="Tahoma" w:hAnsi="Tahoma" w:cs="Tahoma"/>
                <w:color w:val="BD0F17"/>
                <w:sz w:val="18"/>
                <w:szCs w:val="18"/>
                <w:rtl/>
              </w:rPr>
              <w:t>إجمالى</w:t>
            </w:r>
            <w:proofErr w:type="spellEnd"/>
            <w:r>
              <w:rPr>
                <w:rFonts w:ascii="Tahoma" w:eastAsia="Tahoma" w:hAnsi="Tahoma" w:cs="Tahoma"/>
                <w:color w:val="BD0F17"/>
                <w:sz w:val="18"/>
                <w:szCs w:val="18"/>
                <w:rtl/>
              </w:rPr>
              <w:t xml:space="preserve"> الايرادات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4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CDBA443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4101</w:t>
            </w:r>
          </w:p>
        </w:tc>
      </w:tr>
      <w:tr w:rsidR="003D2038" w14:paraId="05060B6D" w14:textId="77777777">
        <w:trPr>
          <w:trHeight w:val="415"/>
        </w:trPr>
        <w:tc>
          <w:tcPr>
            <w:tcW w:w="1199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445FB2E9" w14:textId="77777777" w:rsidR="003D2038" w:rsidRDefault="000931BC">
            <w:pPr>
              <w:bidi w:val="0"/>
              <w:spacing w:after="0"/>
              <w:ind w:left="156"/>
              <w:jc w:val="left"/>
            </w:pPr>
            <w:r>
              <w:rPr>
                <w:rFonts w:ascii="Tahoma" w:eastAsia="Tahoma" w:hAnsi="Tahoma" w:cs="Tahoma"/>
                <w:color w:val="59277B"/>
                <w:sz w:val="18"/>
              </w:rPr>
              <w:t>300,000.00</w:t>
            </w:r>
          </w:p>
        </w:tc>
        <w:tc>
          <w:tcPr>
            <w:tcW w:w="1194" w:type="dxa"/>
            <w:tcBorders>
              <w:top w:val="single" w:sz="4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65F64E5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167030"/>
                <w:sz w:val="18"/>
              </w:rPr>
              <w:t>0.00</w:t>
            </w:r>
          </w:p>
        </w:tc>
        <w:tc>
          <w:tcPr>
            <w:tcW w:w="1154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4AE6D46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2A2E63B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7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5E672A11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6C5B6B4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59FED9C7" w14:textId="77777777" w:rsidR="003D2038" w:rsidRDefault="000931BC">
            <w:pPr>
              <w:spacing w:after="0"/>
              <w:ind w:left="65"/>
              <w:jc w:val="left"/>
            </w:pPr>
            <w:r>
              <w:rPr>
                <w:rFonts w:ascii="Tahoma" w:eastAsia="Tahoma" w:hAnsi="Tahoma" w:cs="Tahoma"/>
                <w:sz w:val="18"/>
                <w:szCs w:val="18"/>
                <w:rtl/>
              </w:rPr>
              <w:t>ايرادات المشروعات</w:t>
            </w:r>
          </w:p>
        </w:tc>
        <w:tc>
          <w:tcPr>
            <w:tcW w:w="1154" w:type="dxa"/>
            <w:tcBorders>
              <w:top w:val="single" w:sz="4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20F57E96" w14:textId="77777777" w:rsidR="003D2038" w:rsidRDefault="000931BC">
            <w:pPr>
              <w:bidi w:val="0"/>
              <w:spacing w:after="0"/>
              <w:ind w:right="6"/>
              <w:jc w:val="center"/>
            </w:pPr>
            <w:r>
              <w:rPr>
                <w:rFonts w:ascii="Tahoma" w:eastAsia="Tahoma" w:hAnsi="Tahoma" w:cs="Tahoma"/>
                <w:sz w:val="18"/>
              </w:rPr>
              <w:t>410101</w:t>
            </w:r>
          </w:p>
        </w:tc>
      </w:tr>
      <w:tr w:rsidR="003D2038" w14:paraId="339305C7" w14:textId="77777777">
        <w:trPr>
          <w:trHeight w:val="438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53F0FA49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EBEAA5E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156,620.00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39ACEE9" w14:textId="77777777" w:rsidR="003D2038" w:rsidRDefault="000931BC">
            <w:pPr>
              <w:bidi w:val="0"/>
              <w:spacing w:after="0"/>
              <w:ind w:left="1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750096A9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156,620.00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2A0BF51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5BD84BE2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3E4058E" w14:textId="77777777" w:rsidR="003D2038" w:rsidRDefault="000931BC">
            <w:pPr>
              <w:spacing w:after="0"/>
              <w:ind w:left="64"/>
              <w:jc w:val="left"/>
            </w:pPr>
            <w:r>
              <w:rPr>
                <w:rFonts w:ascii="Tahoma" w:eastAsia="Tahoma" w:hAnsi="Tahoma" w:cs="Tahoma"/>
                <w:color w:val="0000A2"/>
                <w:sz w:val="18"/>
                <w:szCs w:val="18"/>
                <w:rtl/>
              </w:rPr>
              <w:t>المصروفات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2DB5D401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0000A2"/>
                <w:sz w:val="18"/>
              </w:rPr>
              <w:t>5</w:t>
            </w:r>
          </w:p>
        </w:tc>
      </w:tr>
      <w:tr w:rsidR="003D2038" w14:paraId="04F65842" w14:textId="77777777">
        <w:trPr>
          <w:trHeight w:val="435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3" w:space="0" w:color="7F7F7F"/>
            </w:tcBorders>
            <w:vAlign w:val="center"/>
          </w:tcPr>
          <w:p w14:paraId="2A516DD9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10EFED69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156,620.00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5F7384DF" w14:textId="77777777" w:rsidR="003D2038" w:rsidRDefault="000931BC">
            <w:pPr>
              <w:bidi w:val="0"/>
              <w:spacing w:after="0"/>
              <w:ind w:left="1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6DBD53E6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156,620.00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1348862F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605074A4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0997A0EE" w14:textId="77777777" w:rsidR="003D2038" w:rsidRDefault="000931BC">
            <w:pPr>
              <w:spacing w:after="0"/>
              <w:ind w:left="66"/>
              <w:jc w:val="left"/>
            </w:pPr>
            <w:r>
              <w:rPr>
                <w:rFonts w:ascii="Tahoma" w:eastAsia="Tahoma" w:hAnsi="Tahoma" w:cs="Tahoma"/>
                <w:color w:val="840A10"/>
                <w:sz w:val="18"/>
                <w:szCs w:val="18"/>
                <w:rtl/>
              </w:rPr>
              <w:t>تكلفة المشاريع الرئيسي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5" w:space="0" w:color="7F7F7F"/>
              <w:right w:val="single" w:sz="2" w:space="0" w:color="7F7F7F"/>
            </w:tcBorders>
            <w:vAlign w:val="center"/>
          </w:tcPr>
          <w:p w14:paraId="19058CC6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840A10"/>
                <w:sz w:val="18"/>
              </w:rPr>
              <w:t>52</w:t>
            </w:r>
          </w:p>
        </w:tc>
      </w:tr>
      <w:tr w:rsidR="003D2038" w14:paraId="74CF19CC" w14:textId="77777777">
        <w:trPr>
          <w:trHeight w:val="435"/>
        </w:trPr>
        <w:tc>
          <w:tcPr>
            <w:tcW w:w="119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79A484A9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94" w:type="dxa"/>
            <w:tcBorders>
              <w:top w:val="single" w:sz="5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37823970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156,620.00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9E242D9" w14:textId="77777777" w:rsidR="003D2038" w:rsidRDefault="000931BC">
            <w:pPr>
              <w:bidi w:val="0"/>
              <w:spacing w:after="0"/>
              <w:ind w:left="1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52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82B4B69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156,620.00</w:t>
            </w:r>
          </w:p>
        </w:tc>
        <w:tc>
          <w:tcPr>
            <w:tcW w:w="114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FF8C70C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1149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5F8F147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0.00</w:t>
            </w:r>
          </w:p>
        </w:tc>
        <w:tc>
          <w:tcPr>
            <w:tcW w:w="2867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A4CE313" w14:textId="77777777" w:rsidR="003D2038" w:rsidRDefault="000931BC">
            <w:pPr>
              <w:spacing w:after="0"/>
              <w:ind w:left="63"/>
              <w:jc w:val="left"/>
            </w:pPr>
            <w:r>
              <w:rPr>
                <w:rFonts w:ascii="Tahoma" w:eastAsia="Tahoma" w:hAnsi="Tahoma" w:cs="Tahoma"/>
                <w:color w:val="BD0F17"/>
                <w:sz w:val="18"/>
                <w:szCs w:val="18"/>
                <w:rtl/>
              </w:rPr>
              <w:t>تكلفة المشاريع</w:t>
            </w:r>
          </w:p>
        </w:tc>
        <w:tc>
          <w:tcPr>
            <w:tcW w:w="1154" w:type="dxa"/>
            <w:tcBorders>
              <w:top w:val="single" w:sz="5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2AFFECF" w14:textId="77777777" w:rsidR="003D2038" w:rsidRDefault="000931BC">
            <w:pPr>
              <w:bidi w:val="0"/>
              <w:spacing w:after="0"/>
              <w:ind w:right="5"/>
              <w:jc w:val="center"/>
            </w:pPr>
            <w:r>
              <w:rPr>
                <w:rFonts w:ascii="Tahoma" w:eastAsia="Tahoma" w:hAnsi="Tahoma" w:cs="Tahoma"/>
                <w:color w:val="BD0F17"/>
                <w:sz w:val="18"/>
              </w:rPr>
              <w:t>5201</w:t>
            </w:r>
          </w:p>
        </w:tc>
      </w:tr>
      <w:tr w:rsidR="003D2038" w14:paraId="39AED516" w14:textId="77777777">
        <w:trPr>
          <w:trHeight w:val="425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vAlign w:val="center"/>
          </w:tcPr>
          <w:p w14:paraId="481D95B4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59277B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3204F821" w14:textId="77777777" w:rsidR="003D2038" w:rsidRDefault="000931BC">
            <w:pPr>
              <w:bidi w:val="0"/>
              <w:spacing w:after="0"/>
              <w:ind w:left="153"/>
              <w:jc w:val="left"/>
            </w:pPr>
            <w:r>
              <w:rPr>
                <w:rFonts w:ascii="Tahoma" w:eastAsia="Tahoma" w:hAnsi="Tahoma" w:cs="Tahoma"/>
                <w:color w:val="167030"/>
                <w:sz w:val="18"/>
              </w:rPr>
              <w:t>156,620.00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3AFC662" w14:textId="77777777" w:rsidR="003D2038" w:rsidRDefault="000931BC">
            <w:pPr>
              <w:bidi w:val="0"/>
              <w:spacing w:after="0"/>
              <w:ind w:lef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095A6084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sz w:val="18"/>
              </w:rPr>
              <w:t>156,620.00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6B35634B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A2F2F0D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F2CFAD5" w14:textId="77777777" w:rsidR="003D2038" w:rsidRDefault="000931BC">
            <w:pPr>
              <w:spacing w:after="0"/>
              <w:ind w:left="62"/>
              <w:jc w:val="left"/>
            </w:pPr>
            <w:r>
              <w:rPr>
                <w:rFonts w:ascii="Tahoma" w:eastAsia="Tahoma" w:hAnsi="Tahoma" w:cs="Tahoma"/>
                <w:sz w:val="18"/>
                <w:szCs w:val="18"/>
                <w:rtl/>
              </w:rPr>
              <w:t>تكاليف العمليات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vAlign w:val="center"/>
          </w:tcPr>
          <w:p w14:paraId="7B9FB9FB" w14:textId="77777777" w:rsidR="003D2038" w:rsidRDefault="000931BC">
            <w:pPr>
              <w:bidi w:val="0"/>
              <w:spacing w:after="0"/>
              <w:ind w:right="6"/>
              <w:jc w:val="center"/>
            </w:pPr>
            <w:r>
              <w:rPr>
                <w:rFonts w:ascii="Tahoma" w:eastAsia="Tahoma" w:hAnsi="Tahoma" w:cs="Tahoma"/>
                <w:sz w:val="18"/>
              </w:rPr>
              <w:t>520102</w:t>
            </w:r>
          </w:p>
        </w:tc>
      </w:tr>
      <w:tr w:rsidR="003D2038" w14:paraId="03275DCB" w14:textId="77777777">
        <w:trPr>
          <w:trHeight w:val="442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3" w:space="0" w:color="7F7F7F"/>
            </w:tcBorders>
            <w:shd w:val="clear" w:color="auto" w:fill="F2F2F2"/>
            <w:vAlign w:val="center"/>
          </w:tcPr>
          <w:p w14:paraId="03316D0F" w14:textId="77777777" w:rsidR="003D2038" w:rsidRDefault="000931BC">
            <w:pPr>
              <w:bidi w:val="0"/>
              <w:spacing w:after="0"/>
              <w:ind w:left="156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143,380.00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1A31978B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7B8F60B9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300,000.00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467E9703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156,620.00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1742709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600A28AF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0C7A60F" w14:textId="77777777" w:rsidR="003D2038" w:rsidRDefault="000931BC">
            <w:pPr>
              <w:spacing w:after="0"/>
              <w:ind w:left="67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  <w:szCs w:val="18"/>
                <w:rtl/>
              </w:rPr>
              <w:t>قائمة الدخل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double" w:sz="2" w:space="0" w:color="7F7F7F"/>
              <w:right w:val="single" w:sz="2" w:space="0" w:color="7F7F7F"/>
            </w:tcBorders>
            <w:shd w:val="clear" w:color="auto" w:fill="F2F2F2"/>
            <w:vAlign w:val="center"/>
          </w:tcPr>
          <w:p w14:paraId="063A3C49" w14:textId="77777777" w:rsidR="003D2038" w:rsidRDefault="000931BC">
            <w:pPr>
              <w:spacing w:after="0"/>
              <w:ind w:left="-4" w:right="-53"/>
              <w:jc w:val="both"/>
            </w:pPr>
            <w:proofErr w:type="spellStart"/>
            <w:r>
              <w:rPr>
                <w:rFonts w:ascii="Tahoma" w:eastAsia="Tahoma" w:hAnsi="Tahoma" w:cs="Tahoma"/>
                <w:color w:val="ED1C24"/>
                <w:sz w:val="18"/>
                <w:szCs w:val="18"/>
                <w:rtl/>
              </w:rPr>
              <w:t>لاجمالي</w:t>
            </w:r>
            <w:proofErr w:type="spellEnd"/>
            <w:r>
              <w:rPr>
                <w:rFonts w:ascii="Tahoma" w:eastAsia="Tahoma" w:hAnsi="Tahoma" w:cs="Tahoma"/>
                <w:color w:val="ED1C24"/>
                <w:sz w:val="18"/>
                <w:szCs w:val="18"/>
                <w:rtl/>
              </w:rPr>
              <w:t xml:space="preserve"> الفرعي</w:t>
            </w:r>
          </w:p>
        </w:tc>
      </w:tr>
      <w:tr w:rsidR="003D2038" w14:paraId="75284F4A" w14:textId="77777777">
        <w:trPr>
          <w:trHeight w:val="427"/>
        </w:trPr>
        <w:tc>
          <w:tcPr>
            <w:tcW w:w="1199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3" w:space="0" w:color="7F7F7F"/>
            </w:tcBorders>
            <w:vAlign w:val="center"/>
          </w:tcPr>
          <w:p w14:paraId="1845E63C" w14:textId="77777777" w:rsidR="003D2038" w:rsidRDefault="000931BC">
            <w:pPr>
              <w:bidi w:val="0"/>
              <w:spacing w:after="0"/>
              <w:ind w:left="4"/>
              <w:jc w:val="center"/>
            </w:pPr>
            <w:r>
              <w:rPr>
                <w:rFonts w:ascii="Tahoma" w:eastAsia="Tahoma" w:hAnsi="Tahoma" w:cs="Tahoma"/>
                <w:color w:val="BA1419"/>
                <w:sz w:val="18"/>
              </w:rPr>
              <w:t>0.00</w:t>
            </w:r>
          </w:p>
        </w:tc>
        <w:tc>
          <w:tcPr>
            <w:tcW w:w="1194" w:type="dxa"/>
            <w:tcBorders>
              <w:top w:val="double" w:sz="2" w:space="0" w:color="7F7F7F"/>
              <w:left w:val="single" w:sz="3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4C9E49D1" w14:textId="77777777" w:rsidR="003D2038" w:rsidRDefault="000931BC">
            <w:pPr>
              <w:bidi w:val="0"/>
              <w:spacing w:after="0"/>
              <w:ind w:left="6"/>
              <w:jc w:val="center"/>
            </w:pPr>
            <w:r>
              <w:rPr>
                <w:rFonts w:ascii="Tahoma" w:eastAsia="Tahoma" w:hAnsi="Tahoma" w:cs="Tahoma"/>
                <w:color w:val="BA1419"/>
                <w:sz w:val="18"/>
              </w:rPr>
              <w:t>0.00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6F82B0E5" w14:textId="77777777" w:rsidR="003D2038" w:rsidRDefault="000931BC">
            <w:pPr>
              <w:bidi w:val="0"/>
              <w:spacing w:after="0"/>
              <w:ind w:left="131"/>
              <w:jc w:val="left"/>
            </w:pPr>
            <w:r>
              <w:rPr>
                <w:rFonts w:ascii="Tahoma" w:eastAsia="Tahoma" w:hAnsi="Tahoma" w:cs="Tahoma"/>
                <w:color w:val="BA1419"/>
                <w:sz w:val="18"/>
              </w:rPr>
              <w:t>906,620.00</w:t>
            </w:r>
          </w:p>
        </w:tc>
        <w:tc>
          <w:tcPr>
            <w:tcW w:w="1152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03C928AC" w14:textId="77777777" w:rsidR="003D2038" w:rsidRDefault="000931BC">
            <w:pPr>
              <w:bidi w:val="0"/>
              <w:spacing w:after="0"/>
              <w:ind w:left="127"/>
              <w:jc w:val="left"/>
            </w:pPr>
            <w:r>
              <w:rPr>
                <w:rFonts w:ascii="Tahoma" w:eastAsia="Tahoma" w:hAnsi="Tahoma" w:cs="Tahoma"/>
                <w:color w:val="ED1C24"/>
                <w:sz w:val="18"/>
              </w:rPr>
              <w:t>906,620.00</w:t>
            </w:r>
          </w:p>
        </w:tc>
        <w:tc>
          <w:tcPr>
            <w:tcW w:w="1147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5729FC1D" w14:textId="77777777" w:rsidR="003D2038" w:rsidRDefault="000931BC">
            <w:pPr>
              <w:bidi w:val="0"/>
              <w:spacing w:after="0"/>
              <w:ind w:right="4"/>
              <w:jc w:val="center"/>
            </w:pPr>
            <w:r>
              <w:rPr>
                <w:rFonts w:ascii="Tahoma" w:eastAsia="Tahoma" w:hAnsi="Tahoma" w:cs="Tahoma"/>
                <w:color w:val="BA1419"/>
                <w:sz w:val="18"/>
              </w:rPr>
              <w:t>0.00</w:t>
            </w:r>
          </w:p>
        </w:tc>
        <w:tc>
          <w:tcPr>
            <w:tcW w:w="1149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00B9D621" w14:textId="77777777" w:rsidR="003D2038" w:rsidRDefault="000931BC">
            <w:pPr>
              <w:bidi w:val="0"/>
              <w:spacing w:after="0"/>
              <w:ind w:right="1"/>
              <w:jc w:val="center"/>
            </w:pPr>
            <w:r>
              <w:rPr>
                <w:rFonts w:ascii="Tahoma" w:eastAsia="Tahoma" w:hAnsi="Tahoma" w:cs="Tahoma"/>
                <w:color w:val="BA1419"/>
                <w:sz w:val="18"/>
              </w:rPr>
              <w:t>0.00</w:t>
            </w:r>
          </w:p>
        </w:tc>
        <w:tc>
          <w:tcPr>
            <w:tcW w:w="2867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7458718C" w14:textId="77777777" w:rsidR="003D2038" w:rsidRDefault="000931BC">
            <w:pPr>
              <w:spacing w:after="0"/>
              <w:ind w:left="60"/>
              <w:jc w:val="left"/>
            </w:pPr>
            <w:r>
              <w:rPr>
                <w:rFonts w:ascii="Tahoma" w:eastAsia="Tahoma" w:hAnsi="Tahoma" w:cs="Tahoma"/>
                <w:color w:val="BA1419"/>
                <w:sz w:val="18"/>
                <w:szCs w:val="18"/>
                <w:rtl/>
              </w:rPr>
              <w:t>الميزانية + قائمة الدخل</w:t>
            </w:r>
          </w:p>
        </w:tc>
        <w:tc>
          <w:tcPr>
            <w:tcW w:w="1154" w:type="dxa"/>
            <w:tcBorders>
              <w:top w:val="double" w:sz="2" w:space="0" w:color="7F7F7F"/>
              <w:left w:val="single" w:sz="2" w:space="0" w:color="7F7F7F"/>
              <w:bottom w:val="single" w:sz="2" w:space="0" w:color="7F7F7F"/>
              <w:right w:val="single" w:sz="2" w:space="0" w:color="7F7F7F"/>
            </w:tcBorders>
            <w:vAlign w:val="center"/>
          </w:tcPr>
          <w:p w14:paraId="00090598" w14:textId="77777777" w:rsidR="003D2038" w:rsidRDefault="000931BC">
            <w:pPr>
              <w:spacing w:after="0"/>
              <w:ind w:right="50"/>
              <w:jc w:val="both"/>
            </w:pPr>
            <w:r>
              <w:rPr>
                <w:rFonts w:ascii="Tahoma" w:eastAsia="Tahoma" w:hAnsi="Tahoma" w:cs="Tahoma"/>
                <w:color w:val="BA1419"/>
                <w:sz w:val="18"/>
                <w:szCs w:val="18"/>
                <w:rtl/>
              </w:rPr>
              <w:t>الاجمالي العام</w:t>
            </w:r>
          </w:p>
        </w:tc>
      </w:tr>
    </w:tbl>
    <w:p w14:paraId="2676B722" w14:textId="77777777" w:rsidR="000931BC" w:rsidRDefault="000931BC"/>
    <w:sectPr w:rsidR="000931BC">
      <w:pgSz w:w="12259" w:h="15863"/>
      <w:pgMar w:top="481" w:right="1440" w:bottom="1440" w:left="1440" w:header="720" w:footer="720" w:gutter="0"/>
      <w:cols w:space="720"/>
      <w:bidi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5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D2038"/>
    <w:rsid w:val="000931BC"/>
    <w:rsid w:val="003D2038"/>
    <w:rsid w:val="008C3D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0242F1B1"/>
  <w15:docId w15:val="{12D6D4F4-BC22-41AA-B1A4-BB84B8797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bidi/>
      <w:jc w:val="right"/>
    </w:pPr>
    <w:rPr>
      <w:rFonts w:ascii="Calibri" w:eastAsia="Calibri" w:hAnsi="Calibri" w:cs="Calibri"/>
      <w:color w:val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256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HUSSAIN KAMAL</dc:creator>
  <cp:keywords/>
  <cp:lastModifiedBy>HUSSAIN KAMAL</cp:lastModifiedBy>
  <cp:revision>2</cp:revision>
  <dcterms:created xsi:type="dcterms:W3CDTF">2021-08-22T14:19:00Z</dcterms:created>
  <dcterms:modified xsi:type="dcterms:W3CDTF">2021-08-22T14:19:00Z</dcterms:modified>
</cp:coreProperties>
</file>