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98CE1" w14:textId="296C971A" w:rsidR="0085507F" w:rsidRDefault="0085507F" w:rsidP="0085507F">
      <w:pPr>
        <w:pStyle w:val="afc"/>
        <w:bidi/>
        <w:ind w:left="118"/>
        <w:jc w:val="center"/>
        <w:rPr>
          <w:b/>
          <w:bCs/>
          <w:sz w:val="40"/>
          <w:szCs w:val="40"/>
          <w:rtl/>
          <w:lang w:bidi="ar"/>
        </w:rPr>
      </w:pPr>
      <w:r w:rsidRPr="0085507F">
        <w:rPr>
          <w:b/>
          <w:bCs/>
          <w:sz w:val="40"/>
          <w:szCs w:val="40"/>
          <w:rtl/>
          <w:lang w:bidi="ar"/>
        </w:rPr>
        <w:t>بسم الله الرحمن الرحيم</w:t>
      </w:r>
    </w:p>
    <w:p w14:paraId="5B29DF8B" w14:textId="77777777" w:rsidR="0085507F" w:rsidRDefault="0085507F" w:rsidP="0085507F">
      <w:pPr>
        <w:pStyle w:val="afc"/>
        <w:bidi/>
        <w:ind w:left="119" w:firstLine="454"/>
        <w:jc w:val="lowKashida"/>
        <w:rPr>
          <w:b/>
          <w:bCs/>
          <w:sz w:val="40"/>
          <w:szCs w:val="40"/>
          <w:rtl/>
          <w:lang w:bidi="ar"/>
        </w:rPr>
      </w:pPr>
    </w:p>
    <w:p w14:paraId="4C35CE3A" w14:textId="3D3CA8F0" w:rsidR="0085507F" w:rsidRDefault="0085507F" w:rsidP="0085507F">
      <w:pPr>
        <w:pStyle w:val="afc"/>
        <w:bidi/>
        <w:ind w:left="119" w:firstLine="454"/>
        <w:jc w:val="distribute"/>
        <w:rPr>
          <w:b/>
          <w:bCs/>
          <w:sz w:val="40"/>
          <w:szCs w:val="40"/>
          <w:rtl/>
          <w:lang w:bidi="ar"/>
        </w:rPr>
      </w:pPr>
      <w:r w:rsidRPr="0085507F">
        <w:rPr>
          <w:b/>
          <w:bCs/>
          <w:sz w:val="40"/>
          <w:szCs w:val="40"/>
          <w:rtl/>
          <w:lang w:bidi="ar"/>
        </w:rPr>
        <w:br/>
        <w:t>{آلم ذَلِكَ الْكِتَابُ لاَ رَيْبَ فِيهِ هُدًى لِلْمُتَّقِينَ الَّذِينَ يُؤْمِنُونَ بِالْغَيْبِ وَيُقِيمُونَ الصَّلاَةَ وَمِمَّا رَزَقْنَاهُمْ يُنْفِقُونَ وَالَّذِينَ يُؤْمِنُونَ بِمَا أُنْزِل إِلَيْكَ وَمَا أُنْزِل مِنْ قَبْلِكَ وَبِالآْخِرَةِ هُمْ يُوقِنُونَ أُولَئِكَ عَلَى هُدًى مِنْ رَبِّهِمْ وَأُولَئِكَ هُمُ الْمُفْلِحُونَ</w:t>
      </w:r>
      <w:proofErr w:type="gramStart"/>
      <w:r w:rsidRPr="0085507F">
        <w:rPr>
          <w:b/>
          <w:bCs/>
          <w:sz w:val="40"/>
          <w:szCs w:val="40"/>
          <w:rtl/>
          <w:lang w:bidi="ar"/>
        </w:rPr>
        <w:t>} .</w:t>
      </w:r>
      <w:proofErr w:type="gramEnd"/>
    </w:p>
    <w:p w14:paraId="32194943" w14:textId="77777777" w:rsidR="0085507F" w:rsidRDefault="0085507F" w:rsidP="0085507F">
      <w:pPr>
        <w:pStyle w:val="afc"/>
        <w:bidi/>
        <w:ind w:left="119" w:firstLine="454"/>
        <w:jc w:val="lowKashida"/>
        <w:rPr>
          <w:b/>
          <w:bCs/>
          <w:sz w:val="40"/>
          <w:szCs w:val="40"/>
          <w:rtl/>
          <w:lang w:bidi="ar"/>
        </w:rPr>
      </w:pPr>
      <w:r w:rsidRPr="0085507F">
        <w:rPr>
          <w:b/>
          <w:bCs/>
          <w:sz w:val="40"/>
          <w:szCs w:val="40"/>
          <w:rtl/>
          <w:lang w:bidi="ar"/>
        </w:rPr>
        <w:t xml:space="preserve">نَحْمَدُكَ اللَّهُمَّ عَلَى عَمِيمِ آلاَئِكَ، وَنَشْكُرُكَ عَلَى جَزِيل نَعْمَائِكَ، وَنُصَلِّي وَنُسَلِّمُ عَلَى خَاتَمِ رُسُلِكَ وَأَنْبِيَائِكَ سَيِّدِنَا مُحَمَّدٍ الَّذِي أَتَمَّ اللَّهُ بِهِ النِّعْمَةَ، وَكَشَفَ بِهِ الْغُمَّةَ، وَأَقَامَ بِهِ الْحُجَّةَ، وَعَلَى </w:t>
      </w:r>
      <w:proofErr w:type="spellStart"/>
      <w:r w:rsidRPr="0085507F">
        <w:rPr>
          <w:b/>
          <w:bCs/>
          <w:sz w:val="40"/>
          <w:szCs w:val="40"/>
          <w:rtl/>
          <w:lang w:bidi="ar"/>
        </w:rPr>
        <w:t>آلِهِ</w:t>
      </w:r>
      <w:proofErr w:type="spellEnd"/>
      <w:r w:rsidRPr="0085507F">
        <w:rPr>
          <w:b/>
          <w:bCs/>
          <w:sz w:val="40"/>
          <w:szCs w:val="40"/>
          <w:rtl/>
          <w:lang w:bidi="ar"/>
        </w:rPr>
        <w:t xml:space="preserve"> وَأَصْحَابِهِ وَمَنِ اهْتَدَى بِهَدْيِهِ وَسَارَ عَلَى سُنَّتِهِ إِلَى يَوْمِ الدِّينِ.</w:t>
      </w:r>
    </w:p>
    <w:p w14:paraId="6A8CB2AE" w14:textId="77777777" w:rsidR="0085507F" w:rsidRDefault="0085507F" w:rsidP="0085507F">
      <w:pPr>
        <w:pStyle w:val="afc"/>
        <w:bidi/>
        <w:ind w:left="119" w:firstLine="454"/>
        <w:jc w:val="lowKashida"/>
        <w:rPr>
          <w:b/>
          <w:bCs/>
          <w:sz w:val="40"/>
          <w:szCs w:val="40"/>
          <w:rtl/>
          <w:lang w:bidi="ar"/>
        </w:rPr>
      </w:pPr>
      <w:r w:rsidRPr="0085507F">
        <w:rPr>
          <w:b/>
          <w:bCs/>
          <w:sz w:val="40"/>
          <w:szCs w:val="40"/>
          <w:rtl/>
          <w:lang w:bidi="ar"/>
        </w:rPr>
        <w:t>أَمَّا بَعْدُ:</w:t>
      </w:r>
    </w:p>
    <w:p w14:paraId="6AD564D3" w14:textId="77777777" w:rsidR="0085507F" w:rsidRPr="0085507F" w:rsidRDefault="0085507F" w:rsidP="0085507F">
      <w:pPr>
        <w:pStyle w:val="afc"/>
        <w:bidi/>
        <w:ind w:left="119" w:firstLine="454"/>
        <w:jc w:val="lowKashida"/>
        <w:rPr>
          <w:b/>
          <w:bCs/>
          <w:sz w:val="40"/>
          <w:szCs w:val="40"/>
          <w:rtl/>
          <w:lang w:bidi="ar"/>
        </w:rPr>
      </w:pPr>
      <w:r w:rsidRPr="0085507F">
        <w:rPr>
          <w:b/>
          <w:bCs/>
          <w:sz w:val="40"/>
          <w:szCs w:val="40"/>
          <w:rtl/>
          <w:lang w:bidi="ar"/>
        </w:rPr>
        <w:t>فَإِنَّ عِلْمَ الْفِقْهِ الإِسْلاَمِيِّ لَهُ أَهَمِّيَّتُهُ الَّتِي لاَ يُنْكِرُهَا مُنْكِرٌ، فَهُوَ الَّذِي يُبَيِّنُ لَنَا أَحْكَامَ أَعْمَالِنَا مِنْ عِبَادَاتٍ وَمُعَامَلاَتٍ، وَلاَ يَسْتَغْنِي عَنْهُ مُسْلِمٌ حَرِيصٌ عَلَى دِينِهِ، وَهَا نَحْنُ أُولاَءِ نُشَاهِدُ بَوَادِرَ الصَّحْوَةِ الإسْلاَمِيَّةِ فِي أْنَحْاءٍ</w:t>
      </w:r>
      <w:r>
        <w:rPr>
          <w:rFonts w:hint="cs"/>
          <w:b/>
          <w:bCs/>
          <w:sz w:val="40"/>
          <w:szCs w:val="40"/>
          <w:rtl/>
          <w:lang w:bidi="ar"/>
        </w:rPr>
        <w:t xml:space="preserve"> </w:t>
      </w:r>
      <w:r w:rsidRPr="0085507F">
        <w:rPr>
          <w:b/>
          <w:bCs/>
          <w:sz w:val="40"/>
          <w:szCs w:val="40"/>
          <w:rtl/>
          <w:lang w:bidi="ar"/>
        </w:rPr>
        <w:t>مُتَفَرَّقَةٍ مِنْ الْعَالَمِ، فَهُنَاكَ أَصْوَاتٌ تُنَادِي بِوُجُوبِ الْعَوْدَةِ إِلَى اللَّهِ وَتَحْكِيمِ شَرِيعَتِهِ.</w:t>
      </w:r>
    </w:p>
    <w:p w14:paraId="024A1CF2" w14:textId="13ACE4E2" w:rsidR="0085507F" w:rsidRPr="0085507F" w:rsidRDefault="0085507F" w:rsidP="0085507F">
      <w:pPr>
        <w:pStyle w:val="afc"/>
        <w:bidi/>
        <w:ind w:left="119" w:firstLine="454"/>
        <w:jc w:val="lowKashida"/>
        <w:rPr>
          <w:b/>
          <w:bCs/>
          <w:sz w:val="40"/>
          <w:szCs w:val="40"/>
          <w:rtl/>
          <w:lang w:bidi="ar"/>
        </w:rPr>
      </w:pPr>
      <w:r w:rsidRPr="0085507F">
        <w:rPr>
          <w:b/>
          <w:bCs/>
          <w:sz w:val="40"/>
          <w:szCs w:val="40"/>
          <w:rtl/>
          <w:lang w:bidi="ar"/>
        </w:rPr>
        <w:br/>
      </w:r>
    </w:p>
    <w:p w14:paraId="52C37000" w14:textId="77777777" w:rsidR="00C5563F" w:rsidRDefault="00C5563F">
      <w:pPr>
        <w:rPr>
          <w:lang w:bidi="ar"/>
        </w:rPr>
      </w:pPr>
    </w:p>
    <w:sectPr w:rsidR="00C5563F" w:rsidSect="009B7238">
      <w:headerReference w:type="even" r:id="rId7"/>
      <w:headerReference w:type="default" r:id="rId8"/>
      <w:footerReference w:type="even" r:id="rId9"/>
      <w:footerReference w:type="default" r:id="rId10"/>
      <w:headerReference w:type="first" r:id="rId11"/>
      <w:footerReference w:type="first" r:id="rId12"/>
      <w:pgSz w:w="11906" w:h="16838"/>
      <w:pgMar w:top="1418" w:right="1418" w:bottom="1418" w:left="1418" w:header="709" w:footer="709"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52652B" w14:textId="77777777" w:rsidR="00AE2FE9" w:rsidRDefault="00AE2FE9" w:rsidP="0085507F">
      <w:r>
        <w:separator/>
      </w:r>
    </w:p>
  </w:endnote>
  <w:endnote w:type="continuationSeparator" w:id="0">
    <w:p w14:paraId="3406923B" w14:textId="77777777" w:rsidR="00AE2FE9" w:rsidRDefault="00AE2FE9" w:rsidP="008550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raditional Arabic">
    <w:charset w:val="B2"/>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onotype Koufi">
    <w:panose1 w:val="00000000000000000000"/>
    <w:charset w:val="B2"/>
    <w:family w:val="auto"/>
    <w:pitch w:val="variable"/>
    <w:sig w:usb0="02942001" w:usb1="03D40006" w:usb2="02620000" w:usb3="00000000" w:csb0="00000040" w:csb1="00000000"/>
  </w:font>
  <w:font w:name="Andalus">
    <w:charset w:val="00"/>
    <w:family w:val="roman"/>
    <w:pitch w:val="variable"/>
    <w:sig w:usb0="00002003" w:usb1="80000000" w:usb2="00000008" w:usb3="00000000" w:csb0="00000041" w:csb1="00000000"/>
  </w:font>
  <w:font w:name="Simplified Arabic">
    <w:charset w:val="B2"/>
    <w:family w:val="roman"/>
    <w:pitch w:val="variable"/>
    <w:sig w:usb0="00002003" w:usb1="80000000" w:usb2="00000008" w:usb3="00000000" w:csb0="00000041" w:csb1="00000000"/>
  </w:font>
  <w:font w:name="Simplified Arabic Fixed">
    <w:charset w:val="B2"/>
    <w:family w:val="modern"/>
    <w:pitch w:val="fixed"/>
    <w:sig w:usb0="00002003" w:usb1="00000000" w:usb2="00000008" w:usb3="00000000" w:csb0="00000041" w:csb1="00000000"/>
  </w:font>
  <w:font w:name="DecoType Naskh">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6B81E" w14:textId="77777777" w:rsidR="0085507F" w:rsidRDefault="0085507F">
    <w:pPr>
      <w:pStyle w:val="af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DADCC0" w14:textId="77777777" w:rsidR="0085507F" w:rsidRDefault="0085507F">
    <w:pPr>
      <w:pStyle w:val="af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7EE42" w14:textId="77777777" w:rsidR="0085507F" w:rsidRDefault="0085507F">
    <w:pPr>
      <w:pStyle w:val="af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EDAED4" w14:textId="77777777" w:rsidR="00AE2FE9" w:rsidRDefault="00AE2FE9" w:rsidP="0085507F">
      <w:r>
        <w:separator/>
      </w:r>
    </w:p>
  </w:footnote>
  <w:footnote w:type="continuationSeparator" w:id="0">
    <w:p w14:paraId="06A8B5B8" w14:textId="77777777" w:rsidR="00AE2FE9" w:rsidRDefault="00AE2FE9" w:rsidP="008550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37537" w14:textId="416D7B63" w:rsidR="0085507F" w:rsidRDefault="0085507F">
    <w:pPr>
      <w:pStyle w:val="a8"/>
    </w:pPr>
    <w:r>
      <w:rPr>
        <w:noProof/>
      </w:rPr>
      <w:pict w14:anchorId="1B23A49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9200219" o:spid="_x0000_s1026" type="#_x0000_t136" style="position:absolute;left:0;text-align:left;margin-left:0;margin-top:0;width:403.5pt;height:65.25pt;rotation:315;z-index:-251655168;mso-position-horizontal:center;mso-position-horizontal-relative:margin;mso-position-vertical:center;mso-position-vertical-relative:margin" o:allowincell="f" fillcolor="silver" stroked="f">
          <v:fill opacity=".5"/>
          <v:textpath style="font-family:&quot;Tahoma&quot;;font-size:54pt" string="الموسوعة الفقهية"/>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95CEB" w14:textId="4F054CD3" w:rsidR="0085507F" w:rsidRDefault="0085507F">
    <w:pPr>
      <w:pStyle w:val="a8"/>
    </w:pPr>
    <w:r>
      <w:rPr>
        <w:noProof/>
      </w:rPr>
      <w:pict w14:anchorId="01204B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9200220" o:spid="_x0000_s1027" type="#_x0000_t136" style="position:absolute;left:0;text-align:left;margin-left:0;margin-top:0;width:403.5pt;height:65.25pt;rotation:315;z-index:-251653120;mso-position-horizontal:center;mso-position-horizontal-relative:margin;mso-position-vertical:center;mso-position-vertical-relative:margin" o:allowincell="f" fillcolor="silver" stroked="f">
          <v:fill opacity=".5"/>
          <v:textpath style="font-family:&quot;Tahoma&quot;;font-size:54pt" string="الموسوعة الفقهية"/>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B365D1" w14:textId="48335E23" w:rsidR="0085507F" w:rsidRDefault="0085507F">
    <w:pPr>
      <w:pStyle w:val="a8"/>
    </w:pPr>
    <w:r>
      <w:rPr>
        <w:noProof/>
      </w:rPr>
      <w:pict w14:anchorId="6506929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9200218" o:spid="_x0000_s1025" type="#_x0000_t136" style="position:absolute;left:0;text-align:left;margin-left:0;margin-top:0;width:403.5pt;height:65.25pt;rotation:315;z-index:-251657216;mso-position-horizontal:center;mso-position-horizontal-relative:margin;mso-position-vertical:center;mso-position-vertical-relative:margin" o:allowincell="f" fillcolor="silver" stroked="f">
          <v:fill opacity=".5"/>
          <v:textpath style="font-family:&quot;Tahoma&quot;;font-size:54pt" string="الموسوعة الفقهية"/>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A75FA"/>
    <w:multiLevelType w:val="multilevel"/>
    <w:tmpl w:val="F32EBC96"/>
    <w:lvl w:ilvl="0">
      <w:numFmt w:val="none"/>
      <w:lvlText w:val=""/>
      <w:lvlJc w:val="left"/>
      <w:pPr>
        <w:tabs>
          <w:tab w:val="num" w:pos="360"/>
        </w:tabs>
      </w:pPr>
    </w:lvl>
    <w:lvl w:ilvl="1">
      <w:start w:val="1"/>
      <w:numFmt w:val="lowerLetter"/>
      <w:lvlText w:val="%2."/>
      <w:lvlJc w:val="left"/>
      <w:pPr>
        <w:tabs>
          <w:tab w:val="num" w:pos="1894"/>
        </w:tabs>
        <w:ind w:left="1894" w:hanging="360"/>
      </w:pPr>
    </w:lvl>
    <w:lvl w:ilvl="2">
      <w:start w:val="1"/>
      <w:numFmt w:val="lowerRoman"/>
      <w:lvlText w:val="%3."/>
      <w:lvlJc w:val="right"/>
      <w:pPr>
        <w:tabs>
          <w:tab w:val="num" w:pos="2614"/>
        </w:tabs>
        <w:ind w:left="2614" w:hanging="180"/>
      </w:pPr>
    </w:lvl>
    <w:lvl w:ilvl="3">
      <w:start w:val="1"/>
      <w:numFmt w:val="decimal"/>
      <w:lvlText w:val="%4."/>
      <w:lvlJc w:val="left"/>
      <w:pPr>
        <w:tabs>
          <w:tab w:val="num" w:pos="3334"/>
        </w:tabs>
        <w:ind w:left="3334" w:hanging="360"/>
      </w:pPr>
    </w:lvl>
    <w:lvl w:ilvl="4">
      <w:start w:val="1"/>
      <w:numFmt w:val="lowerLetter"/>
      <w:lvlText w:val="%5."/>
      <w:lvlJc w:val="left"/>
      <w:pPr>
        <w:tabs>
          <w:tab w:val="num" w:pos="4054"/>
        </w:tabs>
        <w:ind w:left="4054" w:hanging="360"/>
      </w:pPr>
    </w:lvl>
    <w:lvl w:ilvl="5">
      <w:start w:val="1"/>
      <w:numFmt w:val="lowerRoman"/>
      <w:lvlText w:val="%6."/>
      <w:lvlJc w:val="right"/>
      <w:pPr>
        <w:tabs>
          <w:tab w:val="num" w:pos="4774"/>
        </w:tabs>
        <w:ind w:left="4774" w:hanging="180"/>
      </w:pPr>
    </w:lvl>
    <w:lvl w:ilvl="6">
      <w:start w:val="1"/>
      <w:numFmt w:val="decimal"/>
      <w:lvlText w:val="%7."/>
      <w:lvlJc w:val="left"/>
      <w:pPr>
        <w:tabs>
          <w:tab w:val="num" w:pos="5494"/>
        </w:tabs>
        <w:ind w:left="5494" w:hanging="360"/>
      </w:pPr>
    </w:lvl>
    <w:lvl w:ilvl="7">
      <w:start w:val="1"/>
      <w:numFmt w:val="lowerLetter"/>
      <w:lvlText w:val="%8."/>
      <w:lvlJc w:val="left"/>
      <w:pPr>
        <w:tabs>
          <w:tab w:val="num" w:pos="6214"/>
        </w:tabs>
        <w:ind w:left="6214" w:hanging="360"/>
      </w:pPr>
    </w:lvl>
    <w:lvl w:ilvl="8">
      <w:start w:val="1"/>
      <w:numFmt w:val="lowerRoman"/>
      <w:lvlText w:val="%9."/>
      <w:lvlJc w:val="right"/>
      <w:pPr>
        <w:tabs>
          <w:tab w:val="num" w:pos="6934"/>
        </w:tabs>
        <w:ind w:left="6934" w:hanging="180"/>
      </w:pPr>
    </w:lvl>
  </w:abstractNum>
  <w:abstractNum w:abstractNumId="1" w15:restartNumberingAfterBreak="0">
    <w:nsid w:val="58574CA9"/>
    <w:multiLevelType w:val="hybridMultilevel"/>
    <w:tmpl w:val="66DEE880"/>
    <w:lvl w:ilvl="0" w:tplc="17546DAE">
      <w:start w:val="1"/>
      <w:numFmt w:val="decimal"/>
      <w:lvlRestart w:val="0"/>
      <w:lvlText w:val="%1)"/>
      <w:lvlJc w:val="left"/>
      <w:pPr>
        <w:tabs>
          <w:tab w:val="num" w:pos="2064"/>
        </w:tabs>
        <w:ind w:left="2064" w:hanging="362"/>
      </w:pPr>
      <w:rPr>
        <w:rFonts w:cs="Traditional Arabic" w:hint="default"/>
      </w:rPr>
    </w:lvl>
    <w:lvl w:ilvl="1" w:tplc="04090019" w:tentative="1">
      <w:start w:val="1"/>
      <w:numFmt w:val="lowerLetter"/>
      <w:lvlText w:val="%2."/>
      <w:lvlJc w:val="left"/>
      <w:pPr>
        <w:tabs>
          <w:tab w:val="num" w:pos="1894"/>
        </w:tabs>
        <w:ind w:left="1894" w:hanging="360"/>
      </w:pPr>
    </w:lvl>
    <w:lvl w:ilvl="2" w:tplc="0409001B" w:tentative="1">
      <w:start w:val="1"/>
      <w:numFmt w:val="lowerRoman"/>
      <w:lvlText w:val="%3."/>
      <w:lvlJc w:val="right"/>
      <w:pPr>
        <w:tabs>
          <w:tab w:val="num" w:pos="2614"/>
        </w:tabs>
        <w:ind w:left="2614" w:hanging="180"/>
      </w:pPr>
    </w:lvl>
    <w:lvl w:ilvl="3" w:tplc="0409000F" w:tentative="1">
      <w:start w:val="1"/>
      <w:numFmt w:val="decimal"/>
      <w:lvlText w:val="%4."/>
      <w:lvlJc w:val="left"/>
      <w:pPr>
        <w:tabs>
          <w:tab w:val="num" w:pos="3334"/>
        </w:tabs>
        <w:ind w:left="3334" w:hanging="360"/>
      </w:pPr>
    </w:lvl>
    <w:lvl w:ilvl="4" w:tplc="04090019" w:tentative="1">
      <w:start w:val="1"/>
      <w:numFmt w:val="lowerLetter"/>
      <w:lvlText w:val="%5."/>
      <w:lvlJc w:val="left"/>
      <w:pPr>
        <w:tabs>
          <w:tab w:val="num" w:pos="4054"/>
        </w:tabs>
        <w:ind w:left="4054" w:hanging="360"/>
      </w:pPr>
    </w:lvl>
    <w:lvl w:ilvl="5" w:tplc="0409001B" w:tentative="1">
      <w:start w:val="1"/>
      <w:numFmt w:val="lowerRoman"/>
      <w:lvlText w:val="%6."/>
      <w:lvlJc w:val="right"/>
      <w:pPr>
        <w:tabs>
          <w:tab w:val="num" w:pos="4774"/>
        </w:tabs>
        <w:ind w:left="4774" w:hanging="180"/>
      </w:pPr>
    </w:lvl>
    <w:lvl w:ilvl="6" w:tplc="0409000F" w:tentative="1">
      <w:start w:val="1"/>
      <w:numFmt w:val="decimal"/>
      <w:lvlText w:val="%7."/>
      <w:lvlJc w:val="left"/>
      <w:pPr>
        <w:tabs>
          <w:tab w:val="num" w:pos="5494"/>
        </w:tabs>
        <w:ind w:left="5494" w:hanging="360"/>
      </w:pPr>
    </w:lvl>
    <w:lvl w:ilvl="7" w:tplc="04090019" w:tentative="1">
      <w:start w:val="1"/>
      <w:numFmt w:val="lowerLetter"/>
      <w:lvlText w:val="%8."/>
      <w:lvlJc w:val="left"/>
      <w:pPr>
        <w:tabs>
          <w:tab w:val="num" w:pos="6214"/>
        </w:tabs>
        <w:ind w:left="6214" w:hanging="360"/>
      </w:pPr>
    </w:lvl>
    <w:lvl w:ilvl="8" w:tplc="0409001B" w:tentative="1">
      <w:start w:val="1"/>
      <w:numFmt w:val="lowerRoman"/>
      <w:lvlText w:val="%9."/>
      <w:lvlJc w:val="right"/>
      <w:pPr>
        <w:tabs>
          <w:tab w:val="num" w:pos="6934"/>
        </w:tabs>
        <w:ind w:left="6934" w:hanging="180"/>
      </w:pPr>
    </w:lvl>
  </w:abstractNum>
  <w:num w:numId="1" w16cid:durableId="161163579">
    <w:abstractNumId w:val="1"/>
  </w:num>
  <w:num w:numId="2" w16cid:durableId="18301726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507F"/>
    <w:rsid w:val="00010338"/>
    <w:rsid w:val="00051AF1"/>
    <w:rsid w:val="00075B92"/>
    <w:rsid w:val="000762B5"/>
    <w:rsid w:val="00083E2A"/>
    <w:rsid w:val="00085FD5"/>
    <w:rsid w:val="00086458"/>
    <w:rsid w:val="00097DCB"/>
    <w:rsid w:val="00097FFE"/>
    <w:rsid w:val="000A4F6E"/>
    <w:rsid w:val="000C08E4"/>
    <w:rsid w:val="000D202C"/>
    <w:rsid w:val="000D4E91"/>
    <w:rsid w:val="000E2621"/>
    <w:rsid w:val="000F66E4"/>
    <w:rsid w:val="00103F63"/>
    <w:rsid w:val="001068B1"/>
    <w:rsid w:val="001128A7"/>
    <w:rsid w:val="00141577"/>
    <w:rsid w:val="001565A6"/>
    <w:rsid w:val="00166094"/>
    <w:rsid w:val="00170C30"/>
    <w:rsid w:val="001B3220"/>
    <w:rsid w:val="001C442F"/>
    <w:rsid w:val="001D052F"/>
    <w:rsid w:val="001D481B"/>
    <w:rsid w:val="001E4C5C"/>
    <w:rsid w:val="001E7CDA"/>
    <w:rsid w:val="00211079"/>
    <w:rsid w:val="00247F6A"/>
    <w:rsid w:val="00251DDA"/>
    <w:rsid w:val="0027116D"/>
    <w:rsid w:val="00271A98"/>
    <w:rsid w:val="002A02E6"/>
    <w:rsid w:val="002B0C36"/>
    <w:rsid w:val="002C0C10"/>
    <w:rsid w:val="002C46BD"/>
    <w:rsid w:val="002E49D1"/>
    <w:rsid w:val="00301329"/>
    <w:rsid w:val="00302AFA"/>
    <w:rsid w:val="00305526"/>
    <w:rsid w:val="00331AAC"/>
    <w:rsid w:val="003342E2"/>
    <w:rsid w:val="00336EC0"/>
    <w:rsid w:val="00354155"/>
    <w:rsid w:val="00355E33"/>
    <w:rsid w:val="00375B35"/>
    <w:rsid w:val="00396E40"/>
    <w:rsid w:val="003A21AB"/>
    <w:rsid w:val="003B1D08"/>
    <w:rsid w:val="003D24FD"/>
    <w:rsid w:val="003D7B61"/>
    <w:rsid w:val="003E2227"/>
    <w:rsid w:val="003E30E3"/>
    <w:rsid w:val="003E7979"/>
    <w:rsid w:val="004220B9"/>
    <w:rsid w:val="004445F8"/>
    <w:rsid w:val="00456458"/>
    <w:rsid w:val="004A3F44"/>
    <w:rsid w:val="004D35AB"/>
    <w:rsid w:val="004E2E56"/>
    <w:rsid w:val="00510574"/>
    <w:rsid w:val="00512C46"/>
    <w:rsid w:val="0052534B"/>
    <w:rsid w:val="005449D1"/>
    <w:rsid w:val="00562912"/>
    <w:rsid w:val="005C7D9D"/>
    <w:rsid w:val="0064321A"/>
    <w:rsid w:val="006722CA"/>
    <w:rsid w:val="0068596A"/>
    <w:rsid w:val="006B0418"/>
    <w:rsid w:val="006E234E"/>
    <w:rsid w:val="006E58D1"/>
    <w:rsid w:val="006E6B72"/>
    <w:rsid w:val="006E6BA2"/>
    <w:rsid w:val="006F4CA7"/>
    <w:rsid w:val="0074520F"/>
    <w:rsid w:val="00745937"/>
    <w:rsid w:val="00761931"/>
    <w:rsid w:val="00777673"/>
    <w:rsid w:val="00793F74"/>
    <w:rsid w:val="007B10E0"/>
    <w:rsid w:val="007B5D2B"/>
    <w:rsid w:val="007C22D4"/>
    <w:rsid w:val="007F6F87"/>
    <w:rsid w:val="0080190E"/>
    <w:rsid w:val="00807F8F"/>
    <w:rsid w:val="00835DF6"/>
    <w:rsid w:val="008452E1"/>
    <w:rsid w:val="00845B16"/>
    <w:rsid w:val="0085507F"/>
    <w:rsid w:val="008638E0"/>
    <w:rsid w:val="00875E98"/>
    <w:rsid w:val="00890336"/>
    <w:rsid w:val="008C5C3F"/>
    <w:rsid w:val="008F42FA"/>
    <w:rsid w:val="008F4869"/>
    <w:rsid w:val="00923838"/>
    <w:rsid w:val="00977525"/>
    <w:rsid w:val="009906A4"/>
    <w:rsid w:val="00991E40"/>
    <w:rsid w:val="009A7ACE"/>
    <w:rsid w:val="009B2F82"/>
    <w:rsid w:val="009B682D"/>
    <w:rsid w:val="009B7238"/>
    <w:rsid w:val="009C2613"/>
    <w:rsid w:val="009E3A63"/>
    <w:rsid w:val="009E416A"/>
    <w:rsid w:val="009F26D1"/>
    <w:rsid w:val="00A218B7"/>
    <w:rsid w:val="00A342DF"/>
    <w:rsid w:val="00A44C74"/>
    <w:rsid w:val="00A65CAD"/>
    <w:rsid w:val="00A77F53"/>
    <w:rsid w:val="00AD4E8E"/>
    <w:rsid w:val="00AE2FE9"/>
    <w:rsid w:val="00B26F80"/>
    <w:rsid w:val="00B432B8"/>
    <w:rsid w:val="00BC6176"/>
    <w:rsid w:val="00C126BD"/>
    <w:rsid w:val="00C5563F"/>
    <w:rsid w:val="00C9592D"/>
    <w:rsid w:val="00CB6B30"/>
    <w:rsid w:val="00CC2130"/>
    <w:rsid w:val="00CD470B"/>
    <w:rsid w:val="00CE4C14"/>
    <w:rsid w:val="00D26D79"/>
    <w:rsid w:val="00D404E6"/>
    <w:rsid w:val="00D54803"/>
    <w:rsid w:val="00D63D87"/>
    <w:rsid w:val="00D67B73"/>
    <w:rsid w:val="00DA2616"/>
    <w:rsid w:val="00DB31DB"/>
    <w:rsid w:val="00DB5871"/>
    <w:rsid w:val="00DC0FA9"/>
    <w:rsid w:val="00DE4C74"/>
    <w:rsid w:val="00DF3362"/>
    <w:rsid w:val="00E11D81"/>
    <w:rsid w:val="00E143F7"/>
    <w:rsid w:val="00E40ACF"/>
    <w:rsid w:val="00E40F6C"/>
    <w:rsid w:val="00E43158"/>
    <w:rsid w:val="00E50952"/>
    <w:rsid w:val="00E54FD6"/>
    <w:rsid w:val="00E61427"/>
    <w:rsid w:val="00E777A9"/>
    <w:rsid w:val="00EC5007"/>
    <w:rsid w:val="00ED6969"/>
    <w:rsid w:val="00EE0FE9"/>
    <w:rsid w:val="00F033F4"/>
    <w:rsid w:val="00F04B3F"/>
    <w:rsid w:val="00F1412A"/>
    <w:rsid w:val="00F34E9C"/>
    <w:rsid w:val="00F61602"/>
    <w:rsid w:val="00F70AF8"/>
    <w:rsid w:val="00F97628"/>
    <w:rsid w:val="00FA2C9F"/>
    <w:rsid w:val="00FB4F8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AB2DEE"/>
  <w15:chartTrackingRefBased/>
  <w15:docId w15:val="{D7BC8B19-0F40-4CE4-9C57-AE7B80A34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kern w:val="2"/>
        <w:lang w:val="en-US" w:eastAsia="en-US" w:bidi="ar-SA"/>
        <w14:ligatures w14:val="standardContextual"/>
      </w:rPr>
    </w:rPrDefault>
    <w:pPrDefault>
      <w:pPr>
        <w:bidi/>
        <w:jc w:val="center"/>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336EC0"/>
    <w:rPr>
      <w:rFonts w:cs="Traditional Arabic"/>
      <w:color w:val="000000"/>
      <w:sz w:val="36"/>
      <w:szCs w:val="36"/>
      <w:lang w:eastAsia="ar-SA"/>
    </w:rPr>
  </w:style>
  <w:style w:type="paragraph" w:styleId="1">
    <w:name w:val="heading 1"/>
    <w:next w:val="a"/>
    <w:qFormat/>
    <w:rsid w:val="00336EC0"/>
    <w:pPr>
      <w:keepNext/>
      <w:spacing w:after="240"/>
      <w:outlineLvl w:val="0"/>
    </w:pPr>
    <w:rPr>
      <w:b/>
      <w:bCs/>
      <w:noProof/>
      <w:color w:val="000000"/>
      <w:kern w:val="32"/>
      <w:sz w:val="32"/>
      <w:szCs w:val="36"/>
      <w:lang w:eastAsia="ar-SA"/>
    </w:rPr>
  </w:style>
  <w:style w:type="paragraph" w:styleId="2">
    <w:name w:val="heading 2"/>
    <w:next w:val="a"/>
    <w:qFormat/>
    <w:rsid w:val="00336EC0"/>
    <w:pPr>
      <w:keepNext/>
      <w:spacing w:before="240" w:after="60"/>
      <w:contextualSpacing/>
      <w:outlineLvl w:val="1"/>
    </w:pPr>
    <w:rPr>
      <w:rFonts w:ascii="Arial" w:hAnsi="Arial" w:cs="Arial"/>
      <w:b/>
      <w:bCs/>
      <w:i/>
      <w:iCs/>
      <w:noProof/>
      <w:color w:val="000000"/>
      <w:sz w:val="28"/>
      <w:szCs w:val="28"/>
      <w:lang w:eastAsia="ar-SA"/>
    </w:rPr>
  </w:style>
  <w:style w:type="paragraph" w:styleId="3">
    <w:name w:val="heading 3"/>
    <w:next w:val="a"/>
    <w:qFormat/>
    <w:rsid w:val="00336EC0"/>
    <w:pPr>
      <w:keepNext/>
      <w:spacing w:before="240" w:after="60"/>
      <w:outlineLvl w:val="2"/>
    </w:pPr>
    <w:rPr>
      <w:rFonts w:ascii="Arial" w:hAnsi="Arial" w:cs="Arial"/>
      <w:b/>
      <w:bCs/>
      <w:noProof/>
      <w:color w:val="000000"/>
      <w:sz w:val="26"/>
      <w:szCs w:val="26"/>
      <w:lang w:eastAsia="ar-SA"/>
    </w:rPr>
  </w:style>
  <w:style w:type="paragraph" w:styleId="4">
    <w:name w:val="heading 4"/>
    <w:next w:val="a"/>
    <w:qFormat/>
    <w:rsid w:val="00336EC0"/>
    <w:pPr>
      <w:keepNext/>
      <w:spacing w:before="240" w:after="60"/>
      <w:outlineLvl w:val="3"/>
    </w:pPr>
    <w:rPr>
      <w:b/>
      <w:bCs/>
      <w:noProof/>
      <w:color w:val="000000"/>
      <w:sz w:val="28"/>
      <w:szCs w:val="28"/>
      <w:lang w:eastAsia="ar-SA"/>
    </w:rPr>
  </w:style>
  <w:style w:type="paragraph" w:styleId="5">
    <w:name w:val="heading 5"/>
    <w:next w:val="a"/>
    <w:qFormat/>
    <w:rsid w:val="00336EC0"/>
    <w:pPr>
      <w:spacing w:before="240" w:after="60"/>
      <w:outlineLvl w:val="4"/>
    </w:pPr>
    <w:rPr>
      <w:rFonts w:ascii="Tahoma" w:hAnsi="Tahoma" w:cs="Traditional Arabic"/>
      <w:b/>
      <w:bCs/>
      <w:i/>
      <w:iCs/>
      <w:noProof/>
      <w:color w:val="000000"/>
      <w:sz w:val="26"/>
      <w:szCs w:val="26"/>
      <w:lang w:eastAsia="ar-SA"/>
    </w:rPr>
  </w:style>
  <w:style w:type="paragraph" w:styleId="6">
    <w:name w:val="heading 6"/>
    <w:next w:val="a"/>
    <w:qFormat/>
    <w:rsid w:val="00336EC0"/>
    <w:pPr>
      <w:spacing w:before="240" w:after="60"/>
      <w:outlineLvl w:val="5"/>
    </w:pPr>
    <w:rPr>
      <w:b/>
      <w:bCs/>
      <w:noProof/>
      <w:color w:val="000000"/>
      <w:sz w:val="22"/>
      <w:szCs w:val="22"/>
      <w:lang w:eastAsia="ar-SA"/>
    </w:rPr>
  </w:style>
  <w:style w:type="paragraph" w:styleId="7">
    <w:name w:val="heading 7"/>
    <w:next w:val="a"/>
    <w:qFormat/>
    <w:rsid w:val="00336EC0"/>
    <w:pPr>
      <w:spacing w:before="240" w:after="60"/>
      <w:outlineLvl w:val="6"/>
    </w:pPr>
    <w:rPr>
      <w:noProof/>
      <w:color w:val="000000"/>
      <w:sz w:val="24"/>
      <w:szCs w:val="24"/>
      <w:lang w:eastAsia="ar-SA"/>
    </w:rPr>
  </w:style>
  <w:style w:type="paragraph" w:styleId="8">
    <w:name w:val="heading 8"/>
    <w:next w:val="a"/>
    <w:qFormat/>
    <w:rsid w:val="00336EC0"/>
    <w:pPr>
      <w:spacing w:before="240" w:after="60"/>
      <w:outlineLvl w:val="7"/>
    </w:pPr>
    <w:rPr>
      <w:i/>
      <w:iCs/>
      <w:noProof/>
      <w:color w:val="000000"/>
      <w:sz w:val="24"/>
      <w:szCs w:val="24"/>
      <w:lang w:eastAsia="ar-SA"/>
    </w:rPr>
  </w:style>
  <w:style w:type="paragraph" w:styleId="9">
    <w:name w:val="heading 9"/>
    <w:next w:val="a"/>
    <w:qFormat/>
    <w:rsid w:val="00336EC0"/>
    <w:pPr>
      <w:spacing w:before="240" w:after="60"/>
      <w:outlineLvl w:val="8"/>
    </w:pPr>
    <w:rPr>
      <w:rFonts w:ascii="Arial" w:hAnsi="Arial" w:cs="Arial"/>
      <w:noProof/>
      <w:color w:val="000000"/>
      <w:sz w:val="22"/>
      <w:szCs w:val="22"/>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homa1809">
    <w:name w:val="نمط (لاتيني) Tahoma ‏18 نقطة أسود السطر الأول:  0.9 سم"/>
    <w:basedOn w:val="a"/>
    <w:next w:val="a3"/>
    <w:rsid w:val="00C126BD"/>
    <w:pPr>
      <w:ind w:firstLine="510"/>
    </w:pPr>
    <w:rPr>
      <w:rFonts w:ascii="Tahoma" w:hAnsi="Tahoma"/>
    </w:rPr>
  </w:style>
  <w:style w:type="paragraph" w:styleId="a3">
    <w:name w:val="Plain Text"/>
    <w:basedOn w:val="a"/>
    <w:rsid w:val="00C126BD"/>
    <w:rPr>
      <w:rFonts w:ascii="Courier New" w:hAnsi="Courier New" w:cs="Courier New"/>
      <w:sz w:val="20"/>
      <w:szCs w:val="20"/>
    </w:rPr>
  </w:style>
  <w:style w:type="paragraph" w:styleId="a4">
    <w:name w:val="caption"/>
    <w:basedOn w:val="a"/>
    <w:next w:val="a"/>
    <w:qFormat/>
    <w:rsid w:val="00336EC0"/>
    <w:pPr>
      <w:overflowPunct w:val="0"/>
      <w:autoSpaceDE w:val="0"/>
      <w:autoSpaceDN w:val="0"/>
      <w:adjustRightInd w:val="0"/>
      <w:spacing w:before="120" w:after="120"/>
      <w:textAlignment w:val="baseline"/>
    </w:pPr>
  </w:style>
  <w:style w:type="paragraph" w:styleId="a5">
    <w:name w:val="table of figures"/>
    <w:basedOn w:val="a"/>
    <w:next w:val="a"/>
    <w:rsid w:val="00336EC0"/>
    <w:pPr>
      <w:ind w:left="720" w:hanging="720"/>
    </w:pPr>
  </w:style>
  <w:style w:type="paragraph" w:styleId="10">
    <w:name w:val="toc 1"/>
    <w:basedOn w:val="a"/>
    <w:next w:val="a"/>
    <w:autoRedefine/>
    <w:rsid w:val="00336EC0"/>
  </w:style>
  <w:style w:type="paragraph" w:styleId="20">
    <w:name w:val="toc 2"/>
    <w:basedOn w:val="a"/>
    <w:next w:val="a"/>
    <w:autoRedefine/>
    <w:rsid w:val="00336EC0"/>
    <w:pPr>
      <w:ind w:left="360"/>
    </w:pPr>
  </w:style>
  <w:style w:type="paragraph" w:styleId="30">
    <w:name w:val="toc 3"/>
    <w:basedOn w:val="a"/>
    <w:next w:val="a"/>
    <w:autoRedefine/>
    <w:rsid w:val="00336EC0"/>
    <w:pPr>
      <w:ind w:left="720"/>
    </w:pPr>
  </w:style>
  <w:style w:type="paragraph" w:styleId="40">
    <w:name w:val="toc 4"/>
    <w:basedOn w:val="a"/>
    <w:next w:val="a"/>
    <w:autoRedefine/>
    <w:rsid w:val="00336EC0"/>
    <w:pPr>
      <w:ind w:left="1080"/>
    </w:pPr>
  </w:style>
  <w:style w:type="paragraph" w:styleId="50">
    <w:name w:val="toc 5"/>
    <w:basedOn w:val="a"/>
    <w:next w:val="a"/>
    <w:autoRedefine/>
    <w:rsid w:val="00336EC0"/>
    <w:pPr>
      <w:ind w:left="1440"/>
    </w:pPr>
  </w:style>
  <w:style w:type="paragraph" w:styleId="60">
    <w:name w:val="toc 6"/>
    <w:basedOn w:val="a"/>
    <w:next w:val="a"/>
    <w:autoRedefine/>
    <w:rsid w:val="00336EC0"/>
    <w:pPr>
      <w:ind w:left="1800"/>
    </w:pPr>
  </w:style>
  <w:style w:type="paragraph" w:styleId="70">
    <w:name w:val="toc 7"/>
    <w:basedOn w:val="a"/>
    <w:next w:val="a"/>
    <w:autoRedefine/>
    <w:rsid w:val="00336EC0"/>
    <w:pPr>
      <w:ind w:left="2160"/>
    </w:pPr>
  </w:style>
  <w:style w:type="paragraph" w:styleId="80">
    <w:name w:val="toc 8"/>
    <w:basedOn w:val="a"/>
    <w:next w:val="a"/>
    <w:autoRedefine/>
    <w:rsid w:val="00336EC0"/>
    <w:pPr>
      <w:ind w:left="2520"/>
    </w:pPr>
  </w:style>
  <w:style w:type="paragraph" w:styleId="90">
    <w:name w:val="toc 9"/>
    <w:basedOn w:val="a"/>
    <w:next w:val="a"/>
    <w:autoRedefine/>
    <w:rsid w:val="00336EC0"/>
    <w:pPr>
      <w:ind w:left="2880"/>
    </w:pPr>
  </w:style>
  <w:style w:type="paragraph" w:styleId="a6">
    <w:name w:val="table of authorities"/>
    <w:basedOn w:val="a"/>
    <w:next w:val="a"/>
    <w:rsid w:val="00336EC0"/>
    <w:pPr>
      <w:ind w:left="360" w:hanging="360"/>
    </w:pPr>
  </w:style>
  <w:style w:type="paragraph" w:styleId="a7">
    <w:name w:val="Document Map"/>
    <w:basedOn w:val="a"/>
    <w:rsid w:val="00336EC0"/>
    <w:pPr>
      <w:shd w:val="clear" w:color="auto" w:fill="000080"/>
    </w:pPr>
  </w:style>
  <w:style w:type="paragraph" w:styleId="a8">
    <w:name w:val="header"/>
    <w:basedOn w:val="a"/>
    <w:rsid w:val="00336EC0"/>
    <w:pPr>
      <w:tabs>
        <w:tab w:val="center" w:pos="4153"/>
        <w:tab w:val="right" w:pos="8306"/>
      </w:tabs>
      <w:bidi w:val="0"/>
      <w:jc w:val="lowKashida"/>
    </w:pPr>
    <w:rPr>
      <w:sz w:val="20"/>
      <w:szCs w:val="20"/>
    </w:rPr>
  </w:style>
  <w:style w:type="character" w:styleId="a9">
    <w:name w:val="page number"/>
    <w:basedOn w:val="a0"/>
    <w:rsid w:val="006E6B72"/>
    <w:rPr>
      <w:rFonts w:cs="Times New Roman"/>
      <w:szCs w:val="32"/>
    </w:rPr>
  </w:style>
  <w:style w:type="paragraph" w:customStyle="1" w:styleId="100">
    <w:name w:val="عنوان 10"/>
    <w:next w:val="a"/>
    <w:rsid w:val="00336EC0"/>
    <w:rPr>
      <w:rFonts w:ascii="Tahoma" w:hAnsi="Tahoma" w:cs="Monotype Koufi"/>
      <w:bCs/>
      <w:color w:val="000000"/>
      <w:sz w:val="36"/>
      <w:szCs w:val="40"/>
      <w:lang w:eastAsia="ar-SA"/>
    </w:rPr>
  </w:style>
  <w:style w:type="paragraph" w:customStyle="1" w:styleId="11">
    <w:name w:val="عنوان 11"/>
    <w:next w:val="a"/>
    <w:rsid w:val="00336EC0"/>
    <w:rPr>
      <w:rFonts w:ascii="Tahoma" w:hAnsi="Tahoma" w:cs="Andalus"/>
      <w:b/>
      <w:bCs/>
      <w:color w:val="000000"/>
      <w:sz w:val="40"/>
      <w:szCs w:val="40"/>
      <w:lang w:eastAsia="ar-SA"/>
    </w:rPr>
  </w:style>
  <w:style w:type="paragraph" w:customStyle="1" w:styleId="12">
    <w:name w:val="عنوان 12"/>
    <w:next w:val="a"/>
    <w:rsid w:val="00336EC0"/>
    <w:rPr>
      <w:b/>
      <w:bCs/>
      <w:color w:val="000000"/>
      <w:sz w:val="40"/>
      <w:szCs w:val="40"/>
      <w:lang w:eastAsia="ar-SA"/>
    </w:rPr>
  </w:style>
  <w:style w:type="paragraph" w:customStyle="1" w:styleId="13">
    <w:name w:val="عنوان 13"/>
    <w:next w:val="a"/>
    <w:rsid w:val="00336EC0"/>
    <w:rPr>
      <w:rFonts w:ascii="Tahoma" w:hAnsi="Tahoma" w:cs="Simplified Arabic"/>
      <w:b/>
      <w:bCs/>
      <w:i/>
      <w:iCs/>
      <w:color w:val="000000"/>
      <w:sz w:val="36"/>
      <w:szCs w:val="36"/>
      <w:lang w:eastAsia="ar-SA"/>
    </w:rPr>
  </w:style>
  <w:style w:type="paragraph" w:customStyle="1" w:styleId="14">
    <w:name w:val="عنوان 14"/>
    <w:next w:val="a"/>
    <w:rsid w:val="00336EC0"/>
    <w:rPr>
      <w:rFonts w:ascii="Tahoma" w:hAnsi="Tahoma" w:cs="Traditional Arabic"/>
      <w:b/>
      <w:bCs/>
      <w:color w:val="000000"/>
      <w:sz w:val="32"/>
      <w:szCs w:val="32"/>
      <w:lang w:eastAsia="ar-SA"/>
    </w:rPr>
  </w:style>
  <w:style w:type="paragraph" w:styleId="aa">
    <w:name w:val="toa heading"/>
    <w:basedOn w:val="a"/>
    <w:next w:val="a"/>
    <w:rsid w:val="00336EC0"/>
    <w:pPr>
      <w:spacing w:before="120"/>
    </w:pPr>
    <w:rPr>
      <w:rFonts w:ascii="Arial" w:hAnsi="Arial" w:cs="Arial"/>
      <w:b/>
      <w:bCs/>
      <w:sz w:val="24"/>
      <w:szCs w:val="24"/>
    </w:rPr>
  </w:style>
  <w:style w:type="paragraph" w:styleId="Index1">
    <w:name w:val="index 1"/>
    <w:basedOn w:val="a"/>
    <w:next w:val="a"/>
    <w:autoRedefine/>
    <w:semiHidden/>
    <w:rsid w:val="00336EC0"/>
    <w:pPr>
      <w:ind w:left="360" w:hanging="360"/>
    </w:pPr>
  </w:style>
  <w:style w:type="paragraph" w:styleId="ab">
    <w:name w:val="index heading"/>
    <w:basedOn w:val="a"/>
    <w:next w:val="Index1"/>
    <w:rsid w:val="00336EC0"/>
    <w:rPr>
      <w:rFonts w:ascii="Arial" w:hAnsi="Arial" w:cs="Arial"/>
      <w:b/>
      <w:bCs/>
    </w:rPr>
  </w:style>
  <w:style w:type="character" w:styleId="ac">
    <w:name w:val="annotation reference"/>
    <w:basedOn w:val="a0"/>
    <w:rsid w:val="00336EC0"/>
    <w:rPr>
      <w:sz w:val="16"/>
      <w:szCs w:val="16"/>
    </w:rPr>
  </w:style>
  <w:style w:type="character" w:styleId="ad">
    <w:name w:val="endnote reference"/>
    <w:basedOn w:val="a0"/>
    <w:rsid w:val="00336EC0"/>
    <w:rPr>
      <w:vertAlign w:val="superscript"/>
    </w:rPr>
  </w:style>
  <w:style w:type="character" w:styleId="ae">
    <w:name w:val="footnote reference"/>
    <w:basedOn w:val="a0"/>
    <w:rsid w:val="00A44C74"/>
    <w:rPr>
      <w:rFonts w:cs="Traditional Arabic"/>
      <w:vertAlign w:val="superscript"/>
    </w:rPr>
  </w:style>
  <w:style w:type="paragraph" w:styleId="af">
    <w:name w:val="annotation text"/>
    <w:basedOn w:val="a"/>
    <w:rsid w:val="00336EC0"/>
    <w:rPr>
      <w:sz w:val="20"/>
      <w:szCs w:val="28"/>
    </w:rPr>
  </w:style>
  <w:style w:type="paragraph" w:styleId="af0">
    <w:name w:val="annotation subject"/>
    <w:basedOn w:val="af"/>
    <w:next w:val="af"/>
    <w:rsid w:val="00336EC0"/>
    <w:rPr>
      <w:b/>
      <w:bCs/>
    </w:rPr>
  </w:style>
  <w:style w:type="paragraph" w:styleId="af1">
    <w:name w:val="Body Text"/>
    <w:basedOn w:val="a"/>
    <w:rsid w:val="00336EC0"/>
    <w:pPr>
      <w:spacing w:after="120"/>
      <w:jc w:val="mediumKashida"/>
    </w:pPr>
    <w:rPr>
      <w:sz w:val="24"/>
      <w:lang w:val="fr-FR"/>
    </w:rPr>
  </w:style>
  <w:style w:type="paragraph" w:styleId="af2">
    <w:name w:val="endnote text"/>
    <w:basedOn w:val="a"/>
    <w:rsid w:val="00336EC0"/>
    <w:rPr>
      <w:sz w:val="20"/>
      <w:szCs w:val="20"/>
    </w:rPr>
  </w:style>
  <w:style w:type="paragraph" w:styleId="af3">
    <w:name w:val="footnote text"/>
    <w:basedOn w:val="a"/>
    <w:rsid w:val="00336EC0"/>
    <w:pPr>
      <w:ind w:left="454" w:hanging="454"/>
    </w:pPr>
    <w:rPr>
      <w:sz w:val="28"/>
      <w:szCs w:val="28"/>
    </w:rPr>
  </w:style>
  <w:style w:type="paragraph" w:styleId="af4">
    <w:name w:val="Balloon Text"/>
    <w:basedOn w:val="a"/>
    <w:rsid w:val="00336EC0"/>
    <w:rPr>
      <w:rFonts w:cs="Tahoma"/>
      <w:sz w:val="16"/>
      <w:szCs w:val="16"/>
    </w:rPr>
  </w:style>
  <w:style w:type="paragraph" w:styleId="af5">
    <w:name w:val="macro"/>
    <w:rsid w:val="00336EC0"/>
    <w:pPr>
      <w:widowControl w:val="0"/>
      <w:tabs>
        <w:tab w:val="left" w:pos="480"/>
        <w:tab w:val="left" w:pos="960"/>
        <w:tab w:val="left" w:pos="1440"/>
        <w:tab w:val="left" w:pos="1920"/>
        <w:tab w:val="left" w:pos="2400"/>
        <w:tab w:val="left" w:pos="2880"/>
        <w:tab w:val="left" w:pos="3360"/>
        <w:tab w:val="left" w:pos="3840"/>
        <w:tab w:val="left" w:pos="4320"/>
      </w:tabs>
      <w:ind w:firstLine="454"/>
      <w:jc w:val="both"/>
    </w:pPr>
    <w:rPr>
      <w:rFonts w:ascii="Courier New" w:hAnsi="Courier New" w:cs="Courier New"/>
      <w:color w:val="000000"/>
      <w:lang w:eastAsia="ar-SA"/>
    </w:rPr>
  </w:style>
  <w:style w:type="paragraph" w:styleId="af6">
    <w:name w:val="Block Text"/>
    <w:basedOn w:val="a"/>
    <w:rsid w:val="00336EC0"/>
    <w:pPr>
      <w:ind w:left="566" w:hanging="566"/>
      <w:jc w:val="lowKashida"/>
    </w:pPr>
    <w:rPr>
      <w:sz w:val="18"/>
      <w:szCs w:val="30"/>
    </w:rPr>
  </w:style>
  <w:style w:type="paragraph" w:customStyle="1" w:styleId="15">
    <w:name w:val="نمط إضافي 1"/>
    <w:basedOn w:val="a"/>
    <w:next w:val="a"/>
    <w:rsid w:val="00336EC0"/>
    <w:pPr>
      <w:jc w:val="left"/>
    </w:pPr>
    <w:rPr>
      <w:rFonts w:cs="Andalus"/>
      <w:color w:val="0000FF"/>
      <w:szCs w:val="40"/>
    </w:rPr>
  </w:style>
  <w:style w:type="paragraph" w:customStyle="1" w:styleId="21">
    <w:name w:val="نمط إضافي 2"/>
    <w:basedOn w:val="a"/>
    <w:next w:val="a"/>
    <w:rsid w:val="00336EC0"/>
    <w:pPr>
      <w:jc w:val="left"/>
    </w:pPr>
    <w:rPr>
      <w:rFonts w:cs="Monotype Koufi"/>
      <w:bCs/>
      <w:color w:val="008000"/>
      <w:szCs w:val="44"/>
    </w:rPr>
  </w:style>
  <w:style w:type="paragraph" w:customStyle="1" w:styleId="31">
    <w:name w:val="نمط إضافي 3"/>
    <w:basedOn w:val="a"/>
    <w:next w:val="a"/>
    <w:rsid w:val="00336EC0"/>
    <w:pPr>
      <w:jc w:val="left"/>
    </w:pPr>
    <w:rPr>
      <w:rFonts w:cs="Tahoma"/>
      <w:color w:val="800080"/>
    </w:rPr>
  </w:style>
  <w:style w:type="paragraph" w:customStyle="1" w:styleId="41">
    <w:name w:val="نمط إضافي 4"/>
    <w:basedOn w:val="a"/>
    <w:next w:val="a"/>
    <w:rsid w:val="00336EC0"/>
    <w:pPr>
      <w:jc w:val="left"/>
    </w:pPr>
    <w:rPr>
      <w:rFonts w:cs="Simplified Arabic Fixed"/>
      <w:color w:val="FF6600"/>
      <w:sz w:val="44"/>
    </w:rPr>
  </w:style>
  <w:style w:type="paragraph" w:customStyle="1" w:styleId="51">
    <w:name w:val="نمط إضافي 5"/>
    <w:basedOn w:val="a"/>
    <w:next w:val="a"/>
    <w:rsid w:val="00336EC0"/>
    <w:pPr>
      <w:jc w:val="left"/>
    </w:pPr>
    <w:rPr>
      <w:rFonts w:cs="DecoType Naskh"/>
      <w:color w:val="3366FF"/>
      <w:szCs w:val="44"/>
    </w:rPr>
  </w:style>
  <w:style w:type="character" w:customStyle="1" w:styleId="16">
    <w:name w:val="نمط حرفي 1"/>
    <w:rsid w:val="00336EC0"/>
    <w:rPr>
      <w:rFonts w:cs="Times New Roman"/>
      <w:szCs w:val="40"/>
    </w:rPr>
  </w:style>
  <w:style w:type="character" w:customStyle="1" w:styleId="22">
    <w:name w:val="نمط حرفي 2"/>
    <w:rsid w:val="00336EC0"/>
    <w:rPr>
      <w:rFonts w:ascii="Times New Roman" w:hAnsi="Times New Roman" w:cs="Times New Roman"/>
      <w:sz w:val="40"/>
      <w:szCs w:val="40"/>
    </w:rPr>
  </w:style>
  <w:style w:type="character" w:customStyle="1" w:styleId="32">
    <w:name w:val="نمط حرفي 3"/>
    <w:rsid w:val="00336EC0"/>
    <w:rPr>
      <w:rFonts w:ascii="Times New Roman" w:hAnsi="Times New Roman" w:cs="Times New Roman"/>
      <w:sz w:val="40"/>
      <w:szCs w:val="40"/>
    </w:rPr>
  </w:style>
  <w:style w:type="character" w:customStyle="1" w:styleId="42">
    <w:name w:val="نمط حرفي 4"/>
    <w:rsid w:val="00336EC0"/>
    <w:rPr>
      <w:rFonts w:cs="Times New Roman"/>
      <w:szCs w:val="40"/>
    </w:rPr>
  </w:style>
  <w:style w:type="character" w:customStyle="1" w:styleId="52">
    <w:name w:val="نمط حرفي 5"/>
    <w:rsid w:val="00336EC0"/>
    <w:rPr>
      <w:rFonts w:cs="Times New Roman"/>
      <w:szCs w:val="40"/>
    </w:rPr>
  </w:style>
  <w:style w:type="character" w:customStyle="1" w:styleId="af7">
    <w:name w:val="حديث"/>
    <w:basedOn w:val="a0"/>
    <w:rsid w:val="004445F8"/>
    <w:rPr>
      <w:rFonts w:cs="Traditional Arabic"/>
      <w:szCs w:val="36"/>
    </w:rPr>
  </w:style>
  <w:style w:type="character" w:customStyle="1" w:styleId="af8">
    <w:name w:val="أثر"/>
    <w:basedOn w:val="a0"/>
    <w:rsid w:val="004445F8"/>
    <w:rPr>
      <w:rFonts w:cs="Traditional Arabic"/>
      <w:szCs w:val="36"/>
    </w:rPr>
  </w:style>
  <w:style w:type="character" w:customStyle="1" w:styleId="af9">
    <w:name w:val="مثل"/>
    <w:basedOn w:val="a0"/>
    <w:rsid w:val="004445F8"/>
    <w:rPr>
      <w:rFonts w:cs="Traditional Arabic"/>
      <w:szCs w:val="36"/>
    </w:rPr>
  </w:style>
  <w:style w:type="character" w:customStyle="1" w:styleId="afa">
    <w:name w:val="قول"/>
    <w:basedOn w:val="a0"/>
    <w:rsid w:val="004445F8"/>
    <w:rPr>
      <w:rFonts w:cs="Traditional Arabic"/>
      <w:szCs w:val="36"/>
    </w:rPr>
  </w:style>
  <w:style w:type="character" w:customStyle="1" w:styleId="afb">
    <w:name w:val="شعر"/>
    <w:basedOn w:val="a0"/>
    <w:rsid w:val="004445F8"/>
    <w:rPr>
      <w:rFonts w:cs="Traditional Arabic"/>
      <w:szCs w:val="36"/>
    </w:rPr>
  </w:style>
  <w:style w:type="character" w:customStyle="1" w:styleId="TraditionalArabic">
    <w:name w:val="نمط مرجع حاشية سفلية + (العربية وغيرها) Traditional Arabic"/>
    <w:basedOn w:val="ae"/>
    <w:rsid w:val="00A44C74"/>
    <w:rPr>
      <w:rFonts w:cs="Traditional Arabic"/>
      <w:vertAlign w:val="superscript"/>
    </w:rPr>
  </w:style>
  <w:style w:type="paragraph" w:styleId="afc">
    <w:name w:val="Normal (Web)"/>
    <w:basedOn w:val="a"/>
    <w:uiPriority w:val="99"/>
    <w:unhideWhenUsed/>
    <w:rsid w:val="0085507F"/>
    <w:pPr>
      <w:bidi w:val="0"/>
      <w:spacing w:before="100" w:beforeAutospacing="1" w:after="100" w:afterAutospacing="1"/>
      <w:jc w:val="left"/>
    </w:pPr>
    <w:rPr>
      <w:rFonts w:ascii="Traditional Arabic" w:hAnsi="Traditional Arabic"/>
      <w:color w:val="auto"/>
      <w:kern w:val="0"/>
      <w:sz w:val="30"/>
      <w:szCs w:val="30"/>
      <w:lang w:eastAsia="en-US"/>
    </w:rPr>
  </w:style>
  <w:style w:type="paragraph" w:styleId="afd">
    <w:name w:val="footer"/>
    <w:basedOn w:val="a"/>
    <w:link w:val="Char"/>
    <w:unhideWhenUsed/>
    <w:rsid w:val="0085507F"/>
    <w:pPr>
      <w:tabs>
        <w:tab w:val="center" w:pos="4153"/>
        <w:tab w:val="right" w:pos="8306"/>
      </w:tabs>
    </w:pPr>
  </w:style>
  <w:style w:type="character" w:customStyle="1" w:styleId="Char">
    <w:name w:val="تذييل الصفحة Char"/>
    <w:basedOn w:val="a0"/>
    <w:link w:val="afd"/>
    <w:rsid w:val="0085507F"/>
    <w:rPr>
      <w:rFonts w:cs="Traditional Arabic"/>
      <w:color w:val="000000"/>
      <w:sz w:val="36"/>
      <w:szCs w:val="3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176</Words>
  <Characters>1006</Characters>
  <Application>Microsoft Office Word</Application>
  <DocSecurity>0</DocSecurity>
  <Lines>8</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Saad Alyousif</dc:creator>
  <cp:keywords/>
  <dc:description/>
  <cp:lastModifiedBy>Saad Alyousif</cp:lastModifiedBy>
  <cp:revision>1</cp:revision>
  <dcterms:created xsi:type="dcterms:W3CDTF">2023-12-09T13:35:00Z</dcterms:created>
  <dcterms:modified xsi:type="dcterms:W3CDTF">2023-12-09T13:41:00Z</dcterms:modified>
</cp:coreProperties>
</file>