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765"/>
        <w:gridCol w:w="2765"/>
        <w:gridCol w:w="2766"/>
      </w:tblGrid>
      <w:tr w:rsidR="009A263E" w14:paraId="4631BC8E" w14:textId="77777777" w:rsidTr="009A263E">
        <w:tc>
          <w:tcPr>
            <w:tcW w:w="2765" w:type="dxa"/>
          </w:tcPr>
          <w:p w14:paraId="682AB39F" w14:textId="77777777" w:rsidR="009A263E" w:rsidRDefault="009A263E">
            <w:pPr>
              <w:rPr>
                <w:rtl/>
              </w:rPr>
            </w:pPr>
            <w:r>
              <w:rPr>
                <w:rtl/>
              </w:rPr>
              <w:t xml:space="preserve">البنود </w:t>
            </w:r>
          </w:p>
        </w:tc>
        <w:tc>
          <w:tcPr>
            <w:tcW w:w="2765" w:type="dxa"/>
          </w:tcPr>
          <w:p w14:paraId="4939D4F8" w14:textId="77777777" w:rsidR="009A263E" w:rsidRDefault="009A263E">
            <w:pPr>
              <w:rPr>
                <w:rtl/>
              </w:rPr>
            </w:pPr>
            <w:r>
              <w:rPr>
                <w:rtl/>
              </w:rPr>
              <w:t xml:space="preserve">درجات التقييم  </w:t>
            </w:r>
          </w:p>
        </w:tc>
        <w:tc>
          <w:tcPr>
            <w:tcW w:w="2766" w:type="dxa"/>
          </w:tcPr>
          <w:p w14:paraId="4AAC11C0" w14:textId="1573B1CE" w:rsidR="009A263E" w:rsidRDefault="00A14EE9">
            <w:pPr>
              <w:rPr>
                <w:rtl/>
              </w:rPr>
            </w:pPr>
            <w:r>
              <w:rPr>
                <w:rtl/>
              </w:rPr>
              <w:t xml:space="preserve">درجه </w:t>
            </w:r>
            <w:proofErr w:type="spellStart"/>
            <w:r>
              <w:rPr>
                <w:rtl/>
              </w:rPr>
              <w:t>المواردالبشريه</w:t>
            </w:r>
            <w:proofErr w:type="spellEnd"/>
            <w:r>
              <w:rPr>
                <w:rtl/>
              </w:rPr>
              <w:t xml:space="preserve"> </w:t>
            </w:r>
          </w:p>
        </w:tc>
      </w:tr>
      <w:tr w:rsidR="009A263E" w14:paraId="743BEDE1" w14:textId="77777777" w:rsidTr="009A263E">
        <w:tc>
          <w:tcPr>
            <w:tcW w:w="2765" w:type="dxa"/>
          </w:tcPr>
          <w:p w14:paraId="7D1B6A33" w14:textId="77777777" w:rsidR="009A263E" w:rsidRDefault="009A263E">
            <w:pPr>
              <w:rPr>
                <w:rtl/>
              </w:rPr>
            </w:pPr>
          </w:p>
        </w:tc>
        <w:tc>
          <w:tcPr>
            <w:tcW w:w="2765" w:type="dxa"/>
          </w:tcPr>
          <w:p w14:paraId="1FC625D5" w14:textId="77777777" w:rsidR="009A263E" w:rsidRDefault="009A263E">
            <w:pPr>
              <w:rPr>
                <w:rtl/>
              </w:rPr>
            </w:pPr>
          </w:p>
        </w:tc>
        <w:tc>
          <w:tcPr>
            <w:tcW w:w="2766" w:type="dxa"/>
          </w:tcPr>
          <w:p w14:paraId="0FA6273C" w14:textId="77777777" w:rsidR="009A263E" w:rsidRDefault="009A263E">
            <w:pPr>
              <w:rPr>
                <w:rtl/>
              </w:rPr>
            </w:pPr>
          </w:p>
        </w:tc>
      </w:tr>
      <w:tr w:rsidR="009A263E" w14:paraId="5A7F6B73" w14:textId="77777777" w:rsidTr="009A263E">
        <w:tc>
          <w:tcPr>
            <w:tcW w:w="2765" w:type="dxa"/>
          </w:tcPr>
          <w:p w14:paraId="3A21BCB6" w14:textId="77777777" w:rsidR="009A263E" w:rsidRDefault="009A263E">
            <w:pPr>
              <w:rPr>
                <w:rtl/>
              </w:rPr>
            </w:pPr>
          </w:p>
        </w:tc>
        <w:tc>
          <w:tcPr>
            <w:tcW w:w="2765" w:type="dxa"/>
          </w:tcPr>
          <w:p w14:paraId="3B516237" w14:textId="77777777" w:rsidR="009A263E" w:rsidRDefault="009A263E">
            <w:pPr>
              <w:rPr>
                <w:rtl/>
              </w:rPr>
            </w:pPr>
          </w:p>
        </w:tc>
        <w:tc>
          <w:tcPr>
            <w:tcW w:w="2766" w:type="dxa"/>
          </w:tcPr>
          <w:p w14:paraId="3C31B87D" w14:textId="77777777" w:rsidR="009A263E" w:rsidRDefault="009A263E">
            <w:pPr>
              <w:rPr>
                <w:rtl/>
              </w:rPr>
            </w:pPr>
          </w:p>
        </w:tc>
      </w:tr>
    </w:tbl>
    <w:p w14:paraId="45904858" w14:textId="0A1D2F8F" w:rsidR="00AB79ED" w:rsidRDefault="00A14EE9" w:rsidP="00AB79ED">
      <w:r>
        <w:rPr>
          <w:rtl/>
        </w:rPr>
        <w:t xml:space="preserve">تقييم المدير المباشر </w:t>
      </w:r>
      <w:r w:rsidR="00AB79ED">
        <w:t xml:space="preserve">           </w:t>
      </w:r>
      <w:r w:rsidR="00AB79ED">
        <w:rPr>
          <w:rtl/>
        </w:rPr>
        <w:t xml:space="preserve">         تقييم الموارد البشرية </w:t>
      </w:r>
    </w:p>
    <w:p w14:paraId="7CC153CB" w14:textId="4A51969A" w:rsidR="00AB79ED" w:rsidRDefault="00AB79ED">
      <w:r>
        <w:rPr>
          <w:rtl/>
        </w:rPr>
        <w:t xml:space="preserve">٩٠ ممتاز </w:t>
      </w:r>
      <w:r>
        <w:t xml:space="preserve">                    </w:t>
      </w:r>
      <w:r>
        <w:rPr>
          <w:rtl/>
        </w:rPr>
        <w:t xml:space="preserve">                ٨٠ جيد </w:t>
      </w:r>
      <w:proofErr w:type="spellStart"/>
      <w:r>
        <w:rPr>
          <w:rtl/>
        </w:rPr>
        <w:t>جدآ</w:t>
      </w:r>
      <w:proofErr w:type="spellEnd"/>
    </w:p>
    <w:p w14:paraId="45CEB1DD" w14:textId="28C37E88" w:rsidR="001325A2" w:rsidRDefault="001325A2">
      <w:r>
        <w:rPr>
          <w:rtl/>
        </w:rPr>
        <w:t xml:space="preserve">واضافة مربع نص يتم ادخال اي ملاحظات </w:t>
      </w:r>
    </w:p>
    <w:p w14:paraId="484E2BE5" w14:textId="77777777" w:rsidR="00122215" w:rsidRDefault="00122215"/>
    <w:p w14:paraId="67961CCC" w14:textId="1DC839CC" w:rsidR="00122215" w:rsidRDefault="00D4652E">
      <w:r>
        <w:rPr>
          <w:rFonts w:hint="cs"/>
          <w:rtl/>
        </w:rPr>
        <w:t>و</w:t>
      </w:r>
      <w:r>
        <w:rPr>
          <w:rtl/>
        </w:rPr>
        <w:t xml:space="preserve">كذلك النماذج الاخرى والاحتياجات </w:t>
      </w:r>
      <w:proofErr w:type="spellStart"/>
      <w:r>
        <w:rPr>
          <w:rtl/>
        </w:rPr>
        <w:t>التدريبيه</w:t>
      </w:r>
      <w:proofErr w:type="spellEnd"/>
      <w:r>
        <w:rPr>
          <w:rtl/>
        </w:rPr>
        <w:t xml:space="preserve"> يتم اضافه </w:t>
      </w:r>
      <w:r w:rsidR="00350B03">
        <w:rPr>
          <w:rtl/>
        </w:rPr>
        <w:t xml:space="preserve">تقييم الموارد وتقييم المدير المباشر بنفس الفكرة </w:t>
      </w:r>
    </w:p>
    <w:sectPr w:rsidR="00122215" w:rsidSect="00E334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75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63E"/>
    <w:rsid w:val="00122215"/>
    <w:rsid w:val="001325A2"/>
    <w:rsid w:val="00350B03"/>
    <w:rsid w:val="009A263E"/>
    <w:rsid w:val="00A14EE9"/>
    <w:rsid w:val="00AB79ED"/>
    <w:rsid w:val="00D4652E"/>
    <w:rsid w:val="00E3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703D0F17"/>
  <w15:chartTrackingRefBased/>
  <w15:docId w15:val="{2CE92CC7-FA72-574F-92DC-2D1981315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A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Zaid Alansi</dc:creator>
  <cp:keywords/>
  <dc:description/>
  <cp:lastModifiedBy>Zaid Alansi</cp:lastModifiedBy>
  <cp:revision>2</cp:revision>
  <dcterms:created xsi:type="dcterms:W3CDTF">2024-05-15T19:14:00Z</dcterms:created>
  <dcterms:modified xsi:type="dcterms:W3CDTF">2024-05-15T19:14:00Z</dcterms:modified>
</cp:coreProperties>
</file>