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7B5" w:rsidRPr="002F67B5" w:rsidRDefault="002F67B5">
      <w:pPr>
        <w:rPr>
          <w:sz w:val="32"/>
          <w:szCs w:val="32"/>
          <w:rtl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792DC8" wp14:editId="14DDF4BA">
                <wp:simplePos x="0" y="0"/>
                <wp:positionH relativeFrom="column">
                  <wp:posOffset>3743325</wp:posOffset>
                </wp:positionH>
                <wp:positionV relativeFrom="paragraph">
                  <wp:posOffset>4333875</wp:posOffset>
                </wp:positionV>
                <wp:extent cx="0" cy="2114550"/>
                <wp:effectExtent l="95250" t="0" r="57150" b="57150"/>
                <wp:wrapNone/>
                <wp:docPr id="5" name="رابط كسهم مستقيم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14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رابط كسهم مستقيم 5" o:spid="_x0000_s1026" type="#_x0000_t32" style="position:absolute;left:0;text-align:left;margin-left:294.75pt;margin-top:341.25pt;width:0;height:16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" strokecolor="#4579b8 [3044]">
                <v:stroke endarrow="open"/>
              </v:shape>
            </w:pict>
          </mc:Fallback>
        </mc:AlternateContent>
      </w:r>
      <w:r w:rsidRPr="002F67B5">
        <w:rPr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758DB2B0" wp14:editId="580CFE00">
            <wp:simplePos x="0" y="0"/>
            <wp:positionH relativeFrom="column">
              <wp:posOffset>-971550</wp:posOffset>
            </wp:positionH>
            <wp:positionV relativeFrom="paragraph">
              <wp:posOffset>-746760</wp:posOffset>
            </wp:positionV>
            <wp:extent cx="7210425" cy="4324350"/>
            <wp:effectExtent l="0" t="0" r="9525" b="0"/>
            <wp:wrapTight wrapText="bothSides">
              <wp:wrapPolygon edited="0">
                <wp:start x="0" y="0"/>
                <wp:lineTo x="0" y="21505"/>
                <wp:lineTo x="21571" y="21505"/>
                <wp:lineTo x="21571" y="0"/>
                <wp:lineTo x="0" y="0"/>
              </wp:wrapPolygon>
            </wp:wrapTight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10425" cy="4324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67B5">
        <w:rPr>
          <w:rFonts w:hint="cs"/>
          <w:noProof/>
          <w:sz w:val="36"/>
          <w:szCs w:val="36"/>
          <w:rtl/>
        </w:rPr>
        <w:t>عند</w:t>
      </w:r>
      <w:r w:rsidRPr="002F67B5">
        <w:rPr>
          <w:rFonts w:hint="cs"/>
          <w:sz w:val="48"/>
          <w:szCs w:val="48"/>
          <w:rtl/>
        </w:rPr>
        <w:t xml:space="preserve"> </w:t>
      </w:r>
      <w:r w:rsidRPr="002F67B5">
        <w:rPr>
          <w:rFonts w:hint="cs"/>
          <w:sz w:val="32"/>
          <w:szCs w:val="32"/>
          <w:rtl/>
        </w:rPr>
        <w:t xml:space="preserve">حفظ المستند سواء عن طريق الإغلاق أو عن طريف حفظ تأتى دائماً هذه الرسالة مع العلم </w:t>
      </w:r>
      <w:proofErr w:type="spellStart"/>
      <w:r w:rsidRPr="002F67B5">
        <w:rPr>
          <w:rFonts w:hint="cs"/>
          <w:sz w:val="32"/>
          <w:szCs w:val="32"/>
          <w:rtl/>
        </w:rPr>
        <w:t>أننى</w:t>
      </w:r>
      <w:proofErr w:type="spellEnd"/>
      <w:r w:rsidRPr="002F67B5">
        <w:rPr>
          <w:rFonts w:hint="cs"/>
          <w:sz w:val="32"/>
          <w:szCs w:val="32"/>
          <w:rtl/>
        </w:rPr>
        <w:t xml:space="preserve"> أستخدم أوفيس 2010</w:t>
      </w:r>
      <w:r>
        <w:rPr>
          <w:rFonts w:hint="cs"/>
          <w:sz w:val="32"/>
          <w:szCs w:val="32"/>
          <w:rtl/>
        </w:rPr>
        <w:t xml:space="preserve"> </w:t>
      </w:r>
    </w:p>
    <w:p w:rsidR="002F67B5" w:rsidRDefault="002F67B5">
      <w:r>
        <w:rPr>
          <w:noProof/>
        </w:rPr>
        <w:drawing>
          <wp:inline distT="0" distB="0" distL="0" distR="0" wp14:anchorId="6A67DEAA" wp14:editId="0A4475AA">
            <wp:extent cx="5274310" cy="3955733"/>
            <wp:effectExtent l="0" t="0" r="2540" b="6985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67B5" w:rsidRDefault="002F67B5">
      <w:pPr>
        <w:rPr>
          <w:rFonts w:hint="cs"/>
          <w:rtl/>
        </w:rPr>
      </w:pPr>
    </w:p>
    <w:p w:rsidR="000B0E16" w:rsidRDefault="000B0E16">
      <w:pPr>
        <w:rPr>
          <w:rFonts w:hint="cs"/>
          <w:rtl/>
        </w:rPr>
      </w:pPr>
    </w:p>
    <w:p w:rsidR="000B0E16" w:rsidRDefault="000B0E16">
      <w:pPr>
        <w:rPr>
          <w:rFonts w:hint="cs"/>
          <w:rtl/>
        </w:rPr>
      </w:pPr>
    </w:p>
    <w:p w:rsidR="000B0E16" w:rsidRDefault="000B0E16">
      <w:pPr>
        <w:rPr>
          <w:rFonts w:hint="cs"/>
          <w:rtl/>
        </w:rPr>
      </w:pPr>
    </w:p>
    <w:p w:rsidR="000B0E16" w:rsidRPr="000B0E16" w:rsidRDefault="000B0E16">
      <w:pPr>
        <w:rPr>
          <w:sz w:val="36"/>
          <w:szCs w:val="36"/>
        </w:rPr>
      </w:pPr>
      <w:r w:rsidRPr="000B0E16">
        <w:rPr>
          <w:rFonts w:hint="cs"/>
          <w:sz w:val="36"/>
          <w:szCs w:val="36"/>
          <w:rtl/>
        </w:rPr>
        <w:lastRenderedPageBreak/>
        <w:t xml:space="preserve">وهذه الرسالة( تحذير أمان لقد تم تعطيل التحديث </w:t>
      </w:r>
      <w:proofErr w:type="spellStart"/>
      <w:r w:rsidRPr="000B0E16">
        <w:rPr>
          <w:rFonts w:hint="cs"/>
          <w:sz w:val="36"/>
          <w:szCs w:val="36"/>
          <w:rtl/>
        </w:rPr>
        <w:t>التلقائى</w:t>
      </w:r>
      <w:proofErr w:type="spellEnd"/>
      <w:r w:rsidRPr="000B0E16">
        <w:rPr>
          <w:rFonts w:hint="cs"/>
          <w:sz w:val="36"/>
          <w:szCs w:val="36"/>
          <w:rtl/>
        </w:rPr>
        <w:t xml:space="preserve"> </w:t>
      </w:r>
      <w:proofErr w:type="spellStart"/>
      <w:r w:rsidRPr="000B0E16">
        <w:rPr>
          <w:rFonts w:hint="cs"/>
          <w:sz w:val="36"/>
          <w:szCs w:val="36"/>
          <w:rtl/>
        </w:rPr>
        <w:t>للإرتباطات</w:t>
      </w:r>
      <w:proofErr w:type="spellEnd"/>
      <w:r w:rsidRPr="000B0E16">
        <w:rPr>
          <w:rFonts w:hint="cs"/>
          <w:sz w:val="36"/>
          <w:szCs w:val="36"/>
          <w:rtl/>
        </w:rPr>
        <w:t xml:space="preserve"> )</w:t>
      </w:r>
    </w:p>
    <w:p w:rsidR="002F67B5" w:rsidRDefault="000B0E16">
      <w:pPr>
        <w:rPr>
          <w:rFonts w:hint="cs"/>
        </w:rPr>
      </w:pPr>
      <w:r>
        <w:rPr>
          <w:noProof/>
        </w:rPr>
        <w:drawing>
          <wp:inline distT="0" distB="0" distL="0" distR="0" wp14:anchorId="32F1E1F6" wp14:editId="4E1A2516">
            <wp:extent cx="5274310" cy="3955733"/>
            <wp:effectExtent l="0" t="0" r="2540" b="6985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67B5" w:rsidRPr="000B0E16" w:rsidRDefault="000B0E16">
      <w:pPr>
        <w:rPr>
          <w:rFonts w:hint="cs"/>
          <w:b/>
          <w:bCs/>
          <w:sz w:val="28"/>
          <w:szCs w:val="28"/>
          <w:rtl/>
        </w:rPr>
      </w:pPr>
      <w:r w:rsidRPr="000B0E16">
        <w:rPr>
          <w:rFonts w:hint="cs"/>
          <w:b/>
          <w:bCs/>
          <w:sz w:val="28"/>
          <w:szCs w:val="28"/>
          <w:rtl/>
        </w:rPr>
        <w:t xml:space="preserve">أرجو حل لهذه المشكلات ولك كل الشكر </w:t>
      </w:r>
      <w:proofErr w:type="spellStart"/>
      <w:r w:rsidRPr="000B0E16">
        <w:rPr>
          <w:rFonts w:hint="cs"/>
          <w:b/>
          <w:bCs/>
          <w:sz w:val="28"/>
          <w:szCs w:val="28"/>
          <w:rtl/>
        </w:rPr>
        <w:t>استاذى</w:t>
      </w:r>
      <w:proofErr w:type="spellEnd"/>
      <w:r w:rsidRPr="000B0E16">
        <w:rPr>
          <w:rFonts w:hint="cs"/>
          <w:b/>
          <w:bCs/>
          <w:sz w:val="28"/>
          <w:szCs w:val="28"/>
          <w:rtl/>
        </w:rPr>
        <w:t xml:space="preserve"> العزيز </w:t>
      </w:r>
      <w:r>
        <w:rPr>
          <w:rFonts w:hint="cs"/>
          <w:b/>
          <w:bCs/>
          <w:sz w:val="28"/>
          <w:szCs w:val="28"/>
          <w:rtl/>
        </w:rPr>
        <w:t xml:space="preserve"> / قنديل الصياد </w:t>
      </w:r>
      <w:bookmarkStart w:id="0" w:name="_GoBack"/>
      <w:bookmarkEnd w:id="0"/>
      <w:r w:rsidRPr="000B0E16">
        <w:rPr>
          <w:rFonts w:hint="cs"/>
          <w:b/>
          <w:bCs/>
          <w:sz w:val="28"/>
          <w:szCs w:val="28"/>
          <w:rtl/>
        </w:rPr>
        <w:t xml:space="preserve">مع طلب أخر </w:t>
      </w:r>
    </w:p>
    <w:p w:rsidR="000B0E16" w:rsidRPr="000B0E16" w:rsidRDefault="000B0E16">
      <w:pPr>
        <w:rPr>
          <w:rFonts w:hint="cs"/>
          <w:b/>
          <w:bCs/>
          <w:sz w:val="28"/>
          <w:szCs w:val="28"/>
          <w:rtl/>
        </w:rPr>
      </w:pPr>
      <w:r w:rsidRPr="000B0E16">
        <w:rPr>
          <w:rFonts w:hint="cs"/>
          <w:b/>
          <w:bCs/>
          <w:sz w:val="28"/>
          <w:szCs w:val="28"/>
          <w:rtl/>
        </w:rPr>
        <w:t>معادلة للأوائل</w:t>
      </w:r>
    </w:p>
    <w:p w:rsidR="000B0E16" w:rsidRPr="000B0E16" w:rsidRDefault="000B0E16">
      <w:pPr>
        <w:rPr>
          <w:rFonts w:hint="cs"/>
          <w:b/>
          <w:bCs/>
          <w:sz w:val="28"/>
          <w:szCs w:val="28"/>
          <w:rtl/>
        </w:rPr>
      </w:pPr>
      <w:r w:rsidRPr="000B0E16">
        <w:rPr>
          <w:rFonts w:hint="cs"/>
          <w:b/>
          <w:bCs/>
          <w:sz w:val="28"/>
          <w:szCs w:val="28"/>
          <w:rtl/>
        </w:rPr>
        <w:t>معادلة لنسب المواد والنسبة العامة للمدرسة</w:t>
      </w:r>
    </w:p>
    <w:p w:rsidR="000B0E16" w:rsidRPr="000B0E16" w:rsidRDefault="000B0E16">
      <w:pPr>
        <w:rPr>
          <w:b/>
          <w:bCs/>
          <w:sz w:val="28"/>
          <w:szCs w:val="28"/>
        </w:rPr>
      </w:pPr>
      <w:r w:rsidRPr="000B0E16">
        <w:rPr>
          <w:rFonts w:hint="cs"/>
          <w:b/>
          <w:bCs/>
          <w:sz w:val="28"/>
          <w:szCs w:val="28"/>
          <w:rtl/>
        </w:rPr>
        <w:t xml:space="preserve">معادلة لناجح ومنقول </w:t>
      </w:r>
      <w:r w:rsidRPr="000B0E16">
        <w:rPr>
          <w:b/>
          <w:bCs/>
          <w:sz w:val="28"/>
          <w:szCs w:val="28"/>
          <w:rtl/>
        </w:rPr>
        <w:t>–</w:t>
      </w:r>
      <w:r w:rsidRPr="000B0E16">
        <w:rPr>
          <w:rFonts w:hint="cs"/>
          <w:b/>
          <w:bCs/>
          <w:sz w:val="28"/>
          <w:szCs w:val="28"/>
          <w:rtl/>
        </w:rPr>
        <w:t xml:space="preserve"> راسب وله دور ثان في مع العلم </w:t>
      </w:r>
      <w:proofErr w:type="spellStart"/>
      <w:r w:rsidRPr="000B0E16">
        <w:rPr>
          <w:rFonts w:hint="cs"/>
          <w:b/>
          <w:bCs/>
          <w:sz w:val="28"/>
          <w:szCs w:val="28"/>
          <w:rtl/>
        </w:rPr>
        <w:t>أننى</w:t>
      </w:r>
      <w:proofErr w:type="spellEnd"/>
      <w:r w:rsidRPr="000B0E16">
        <w:rPr>
          <w:rFonts w:hint="cs"/>
          <w:b/>
          <w:bCs/>
          <w:sz w:val="28"/>
          <w:szCs w:val="28"/>
          <w:rtl/>
        </w:rPr>
        <w:t xml:space="preserve"> حاولت في معادلة ناجح وراسب فقط  ولم أتمكن من الوصول لمعادلة ناجح ومنقول وراسب وله دور ثان في </w:t>
      </w:r>
    </w:p>
    <w:p w:rsidR="00824142" w:rsidRDefault="00824142"/>
    <w:sectPr w:rsidR="00824142" w:rsidSect="000B0E16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03E"/>
    <w:rsid w:val="0000303E"/>
    <w:rsid w:val="000B0E16"/>
    <w:rsid w:val="00116DE7"/>
    <w:rsid w:val="002F67B5"/>
    <w:rsid w:val="003F66E2"/>
    <w:rsid w:val="00824142"/>
    <w:rsid w:val="0092292B"/>
    <w:rsid w:val="00CC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E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22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229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E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22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229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عاصم</dc:creator>
  <cp:keywords/>
  <dc:description/>
  <cp:lastModifiedBy>عاصم</cp:lastModifiedBy>
  <cp:revision>7</cp:revision>
  <dcterms:created xsi:type="dcterms:W3CDTF">2013-11-15T06:30:00Z</dcterms:created>
  <dcterms:modified xsi:type="dcterms:W3CDTF">2013-11-15T07:39:00Z</dcterms:modified>
</cp:coreProperties>
</file>