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66" w:rsidRDefault="00D5397C">
      <w:pPr>
        <w:rPr>
          <w:lang w:bidi="ar-Y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88DDF" wp14:editId="5DE77B01">
                <wp:simplePos x="0" y="0"/>
                <wp:positionH relativeFrom="column">
                  <wp:posOffset>1631731</wp:posOffset>
                </wp:positionH>
                <wp:positionV relativeFrom="paragraph">
                  <wp:posOffset>618008</wp:posOffset>
                </wp:positionV>
                <wp:extent cx="1179195" cy="1696370"/>
                <wp:effectExtent l="800100" t="0" r="20955" b="18415"/>
                <wp:wrapNone/>
                <wp:docPr id="4" name="وسيلة شرح مستطيلة مستديرة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195" cy="1696370"/>
                        </a:xfrm>
                        <a:prstGeom prst="wedgeRoundRectCallout">
                          <a:avLst>
                            <a:gd name="adj1" fmla="val -117629"/>
                            <a:gd name="adj2" fmla="val -819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397C" w:rsidRDefault="00D5397C" w:rsidP="00D5397C">
                            <w:pPr>
                              <w:jc w:val="center"/>
                              <w:rPr>
                                <w:rFonts w:hint="cs"/>
                                <w:rtl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أريد التخلص من هذه النافذة المزعجة كل مرة أضغط × ثم ترجع وأضغط × وترجع</w:t>
                            </w:r>
                          </w:p>
                          <w:p w:rsidR="00D5397C" w:rsidRDefault="00D5397C" w:rsidP="00D5397C">
                            <w:pPr>
                              <w:jc w:val="center"/>
                              <w:rPr>
                                <w:rFonts w:hint="cs"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 xml:space="preserve">فما الحل ؟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وسيلة شرح مستطيلة مستديرة الزوايا 4" o:spid="_x0000_s1026" type="#_x0000_t62" style="position:absolute;left:0;text-align:left;margin-left:128.5pt;margin-top:48.65pt;width:92.85pt;height:133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" adj="-14608,9029" fillcolor="#4f81bd [3204]" strokecolor="#243f60 [1604]" strokeweight="2pt">
                <v:textbox>
                  <w:txbxContent>
                    <w:p w:rsidR="00D5397C" w:rsidRDefault="00D5397C" w:rsidP="00D5397C">
                      <w:pPr>
                        <w:jc w:val="center"/>
                        <w:rPr>
                          <w:rFonts w:hint="cs"/>
                          <w:rtl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>أريد التخلص من هذه النافذة المزعجة كل مرة أضغط × ثم ترجع وأضغط × وترجع</w:t>
                      </w:r>
                    </w:p>
                    <w:p w:rsidR="00D5397C" w:rsidRDefault="00D5397C" w:rsidP="00D5397C">
                      <w:pPr>
                        <w:jc w:val="center"/>
                        <w:rPr>
                          <w:rFonts w:hint="cs"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 xml:space="preserve">فما الحل ؟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F83CADA" wp14:editId="65514DC0">
            <wp:extent cx="5274310" cy="4219448"/>
            <wp:effectExtent l="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28C" w:rsidRDefault="00AE0266" w:rsidP="00AE0266">
      <w:pPr>
        <w:tabs>
          <w:tab w:val="left" w:pos="1404"/>
        </w:tabs>
        <w:rPr>
          <w:rFonts w:hint="cs"/>
          <w:rtl/>
          <w:lang w:bidi="ar-YE"/>
        </w:rPr>
      </w:pPr>
      <w:r>
        <w:rPr>
          <w:rtl/>
          <w:lang w:bidi="ar-YE"/>
        </w:rPr>
        <w:tab/>
      </w:r>
    </w:p>
    <w:p w:rsidR="00AE0266" w:rsidRDefault="00AE0266" w:rsidP="00AE0266">
      <w:pPr>
        <w:tabs>
          <w:tab w:val="left" w:pos="1404"/>
        </w:tabs>
        <w:rPr>
          <w:rFonts w:hint="cs"/>
          <w:rtl/>
          <w:lang w:bidi="ar-YE"/>
        </w:rPr>
      </w:pPr>
    </w:p>
    <w:p w:rsidR="00AE0266" w:rsidRDefault="00AE0266" w:rsidP="00AE0266">
      <w:pPr>
        <w:tabs>
          <w:tab w:val="left" w:pos="1404"/>
        </w:tabs>
        <w:rPr>
          <w:rFonts w:hint="cs"/>
          <w:rtl/>
          <w:lang w:bidi="ar-YE"/>
        </w:rPr>
      </w:pPr>
    </w:p>
    <w:p w:rsidR="00AE0266" w:rsidRDefault="00AE0266" w:rsidP="00AE0266">
      <w:pPr>
        <w:tabs>
          <w:tab w:val="left" w:pos="1404"/>
        </w:tabs>
        <w:rPr>
          <w:rFonts w:hint="cs"/>
          <w:rtl/>
          <w:lang w:bidi="ar-YE"/>
        </w:rPr>
      </w:pPr>
    </w:p>
    <w:p w:rsidR="00AE0266" w:rsidRDefault="00AE0266" w:rsidP="00AE0266">
      <w:pPr>
        <w:tabs>
          <w:tab w:val="left" w:pos="1404"/>
        </w:tabs>
        <w:rPr>
          <w:rFonts w:hint="cs"/>
          <w:rtl/>
          <w:lang w:bidi="ar-YE"/>
        </w:rPr>
      </w:pPr>
    </w:p>
    <w:p w:rsidR="00AE0266" w:rsidRDefault="00AE0266" w:rsidP="00AE0266">
      <w:pPr>
        <w:tabs>
          <w:tab w:val="left" w:pos="1404"/>
        </w:tabs>
        <w:rPr>
          <w:rFonts w:hint="cs"/>
          <w:rtl/>
          <w:lang w:bidi="ar-YE"/>
        </w:rPr>
      </w:pPr>
    </w:p>
    <w:p w:rsidR="00AE0266" w:rsidRPr="00AE0266" w:rsidRDefault="00AE0266" w:rsidP="00AE0266">
      <w:pPr>
        <w:tabs>
          <w:tab w:val="left" w:pos="1404"/>
        </w:tabs>
        <w:rPr>
          <w:rFonts w:hint="cs"/>
          <w:lang w:bidi="ar-YE"/>
        </w:rPr>
      </w:pPr>
      <w:bookmarkStart w:id="0" w:name="_GoBack"/>
      <w:bookmarkEnd w:id="0"/>
    </w:p>
    <w:sectPr w:rsidR="00AE0266" w:rsidRPr="00AE0266" w:rsidSect="004B15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7C"/>
    <w:rsid w:val="004B152F"/>
    <w:rsid w:val="00A91720"/>
    <w:rsid w:val="00AE0266"/>
    <w:rsid w:val="00D5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539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539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ALSAMI</dc:creator>
  <cp:lastModifiedBy>ALSAMI</cp:lastModifiedBy>
  <cp:revision>3</cp:revision>
  <dcterms:created xsi:type="dcterms:W3CDTF">2014-05-29T13:29:00Z</dcterms:created>
  <dcterms:modified xsi:type="dcterms:W3CDTF">2014-05-29T13:39:00Z</dcterms:modified>
</cp:coreProperties>
</file>